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E3" w:rsidRPr="00B253B6" w:rsidRDefault="002D77E3" w:rsidP="002D77E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1815" cy="690245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7E3" w:rsidRPr="00EC5795" w:rsidRDefault="002D77E3" w:rsidP="002D77E3">
      <w:pPr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>кеслеровского</w:t>
      </w:r>
      <w:proofErr w:type="spellEnd"/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2D77E3" w:rsidRPr="00B253B6" w:rsidRDefault="002D77E3" w:rsidP="002D77E3">
      <w:pPr>
        <w:spacing w:after="120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 w:rsidRPr="00EC5795"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2D77E3" w:rsidRPr="00EC5795" w:rsidRDefault="002D77E3" w:rsidP="002D77E3">
      <w:pPr>
        <w:spacing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57FDB">
        <w:rPr>
          <w:rFonts w:ascii="Times New Roman" w:hAnsi="Times New Roman"/>
          <w:sz w:val="28"/>
          <w:szCs w:val="28"/>
          <w:u w:val="single"/>
        </w:rPr>
        <w:t>01.09.</w:t>
      </w:r>
      <w:r w:rsidRPr="00EC5795">
        <w:rPr>
          <w:rFonts w:ascii="Times New Roman" w:hAnsi="Times New Roman"/>
          <w:sz w:val="28"/>
          <w:szCs w:val="28"/>
          <w:u w:val="single"/>
        </w:rPr>
        <w:t xml:space="preserve">2015г </w:t>
      </w:r>
      <w:r w:rsidRPr="00EC5795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EC5795">
        <w:rPr>
          <w:rFonts w:ascii="Times New Roman" w:hAnsi="Times New Roman"/>
          <w:sz w:val="28"/>
          <w:szCs w:val="28"/>
          <w:u w:val="single"/>
        </w:rPr>
        <w:t>№</w:t>
      </w:r>
      <w:r w:rsidR="00F57FDB">
        <w:rPr>
          <w:rFonts w:ascii="Times New Roman" w:hAnsi="Times New Roman"/>
          <w:sz w:val="28"/>
          <w:szCs w:val="28"/>
          <w:u w:val="single"/>
        </w:rPr>
        <w:t>138</w:t>
      </w:r>
      <w:r w:rsidRPr="00EC57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2D77E3" w:rsidRPr="00B253B6" w:rsidRDefault="002D77E3" w:rsidP="002D77E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253B6">
        <w:rPr>
          <w:rFonts w:ascii="Times New Roman" w:hAnsi="Times New Roman"/>
          <w:sz w:val="24"/>
          <w:szCs w:val="24"/>
        </w:rPr>
        <w:t>х</w:t>
      </w:r>
      <w:proofErr w:type="gramStart"/>
      <w:r w:rsidRPr="00B253B6">
        <w:rPr>
          <w:rFonts w:ascii="Times New Roman" w:hAnsi="Times New Roman"/>
          <w:sz w:val="24"/>
          <w:szCs w:val="24"/>
        </w:rPr>
        <w:t>.П</w:t>
      </w:r>
      <w:proofErr w:type="gramEnd"/>
      <w:r w:rsidRPr="00B253B6">
        <w:rPr>
          <w:rFonts w:ascii="Times New Roman" w:hAnsi="Times New Roman"/>
          <w:sz w:val="24"/>
          <w:szCs w:val="24"/>
        </w:rPr>
        <w:t>авловский</w:t>
      </w:r>
    </w:p>
    <w:p w:rsidR="002D77E3" w:rsidRPr="000A2940" w:rsidRDefault="002D77E3" w:rsidP="002D77E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E4662" w:rsidRPr="00233743" w:rsidRDefault="00BE4662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D0FA6" w:rsidRPr="00233743" w:rsidRDefault="00CD0FA6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37C1" w:rsidRPr="00233743" w:rsidRDefault="00D937C1" w:rsidP="00DF2D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B85BDE" w:rsidRPr="00233743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="00BC7963" w:rsidRPr="00233743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D937C1" w:rsidRPr="00233743" w:rsidRDefault="00D937C1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BE4662" w:rsidRPr="00233743" w:rsidRDefault="00BE466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D937C1" w:rsidRPr="00233743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233743">
        <w:rPr>
          <w:rFonts w:ascii="Times New Roman" w:eastAsia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233743">
        <w:rPr>
          <w:rFonts w:ascii="Times New Roman" w:eastAsia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233743">
        <w:rPr>
          <w:rFonts w:ascii="Times New Roman" w:eastAsia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233743">
        <w:rPr>
          <w:rFonts w:ascii="Times New Roman" w:eastAsia="Times New Roman" w:hAnsi="Times New Roman"/>
          <w:sz w:val="28"/>
          <w:szCs w:val="20"/>
        </w:rPr>
        <w:t xml:space="preserve">», Уставом </w:t>
      </w:r>
      <w:proofErr w:type="spellStart"/>
      <w:r w:rsidR="002D77E3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2D77E3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0"/>
        </w:rPr>
        <w:t>поселения Крымского района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spellStart"/>
      <w:proofErr w:type="gramStart"/>
      <w:r w:rsidR="00D937C1" w:rsidRPr="00233743">
        <w:rPr>
          <w:rFonts w:ascii="Times New Roman" w:eastAsia="Times New Roman" w:hAnsi="Times New Roman"/>
          <w:sz w:val="28"/>
          <w:szCs w:val="20"/>
        </w:rPr>
        <w:t>п</w:t>
      </w:r>
      <w:proofErr w:type="spellEnd"/>
      <w:proofErr w:type="gramEnd"/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о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с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т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а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proofErr w:type="spellStart"/>
      <w:r w:rsidR="00D937C1" w:rsidRPr="00233743">
        <w:rPr>
          <w:rFonts w:ascii="Times New Roman" w:eastAsia="Times New Roman" w:hAnsi="Times New Roman"/>
          <w:sz w:val="28"/>
          <w:szCs w:val="20"/>
        </w:rPr>
        <w:t>н</w:t>
      </w:r>
      <w:proofErr w:type="spellEnd"/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о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в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л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я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ю:</w:t>
      </w:r>
    </w:p>
    <w:p w:rsidR="00D937C1" w:rsidRPr="00233743" w:rsidRDefault="00D937C1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 w:rsidRPr="00233743">
        <w:rPr>
          <w:rFonts w:ascii="Times New Roman" w:eastAsia="Times New Roman" w:hAnsi="Times New Roman"/>
          <w:sz w:val="28"/>
          <w:szCs w:val="20"/>
        </w:rPr>
        <w:t xml:space="preserve">1. </w:t>
      </w:r>
      <w:r w:rsidR="005B3CA1" w:rsidRPr="00233743">
        <w:rPr>
          <w:rFonts w:ascii="Times New Roman" w:eastAsia="Times New Roman" w:hAnsi="Times New Roman"/>
          <w:sz w:val="28"/>
          <w:szCs w:val="20"/>
        </w:rPr>
        <w:t>Утвердить административный регламент предоставления муниципальной услуги «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0"/>
        </w:rPr>
        <w:t>» (прил</w:t>
      </w:r>
      <w:r w:rsidR="00CD0FA6" w:rsidRPr="00233743">
        <w:rPr>
          <w:rFonts w:ascii="Times New Roman" w:eastAsia="Times New Roman" w:hAnsi="Times New Roman"/>
          <w:sz w:val="28"/>
          <w:szCs w:val="20"/>
        </w:rPr>
        <w:t>ожение</w:t>
      </w:r>
      <w:r w:rsidRPr="00233743">
        <w:rPr>
          <w:rFonts w:ascii="Times New Roman" w:eastAsia="Times New Roman" w:hAnsi="Times New Roman"/>
          <w:sz w:val="28"/>
          <w:szCs w:val="20"/>
        </w:rPr>
        <w:t>).</w:t>
      </w:r>
    </w:p>
    <w:p w:rsidR="002D77E3" w:rsidRPr="000A2940" w:rsidRDefault="00D937C1" w:rsidP="002D77E3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 xml:space="preserve">2. </w:t>
      </w:r>
      <w:bookmarkStart w:id="0" w:name="sub_5"/>
      <w:r w:rsidR="002D77E3">
        <w:rPr>
          <w:rFonts w:ascii="Times New Roman" w:eastAsia="Times New Roman" w:hAnsi="Times New Roman"/>
          <w:sz w:val="28"/>
          <w:szCs w:val="28"/>
        </w:rPr>
        <w:t xml:space="preserve">Специалисту 1 категории администрации </w:t>
      </w:r>
      <w:r w:rsidR="002D77E3" w:rsidRPr="000A2940">
        <w:rPr>
          <w:rFonts w:ascii="Times New Roman" w:eastAsia="Times New Roman" w:hAnsi="Times New Roman"/>
          <w:sz w:val="28"/>
          <w:szCs w:val="28"/>
        </w:rPr>
        <w:t xml:space="preserve"> (</w:t>
      </w:r>
      <w:r w:rsidR="002D77E3">
        <w:rPr>
          <w:rFonts w:ascii="Times New Roman" w:eastAsia="Times New Roman" w:hAnsi="Times New Roman"/>
          <w:sz w:val="28"/>
          <w:szCs w:val="28"/>
        </w:rPr>
        <w:t>Сорокина Т.С.</w:t>
      </w:r>
      <w:r w:rsidR="002D77E3" w:rsidRPr="000A2940">
        <w:rPr>
          <w:rFonts w:ascii="Times New Roman" w:eastAsia="Times New Roman" w:hAnsi="Times New Roman"/>
          <w:sz w:val="28"/>
          <w:szCs w:val="28"/>
        </w:rPr>
        <w:t xml:space="preserve">) </w:t>
      </w:r>
      <w:r w:rsidR="002D77E3" w:rsidRPr="000A2940">
        <w:rPr>
          <w:rFonts w:ascii="Times New Roman" w:eastAsia="Times New Roman" w:hAnsi="Times New Roman"/>
          <w:sz w:val="28"/>
          <w:szCs w:val="20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="002D77E3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2D77E3" w:rsidRPr="000A2940">
        <w:rPr>
          <w:rFonts w:ascii="Times New Roman" w:eastAsia="Times New Roman" w:hAnsi="Times New Roman"/>
          <w:sz w:val="28"/>
          <w:szCs w:val="20"/>
        </w:rPr>
        <w:t xml:space="preserve"> поселения Крымского района в сети Интернет.</w:t>
      </w:r>
      <w:r w:rsidR="002D77E3" w:rsidRPr="000A2940">
        <w:rPr>
          <w:rFonts w:ascii="Times New Roman" w:eastAsia="Times New Roman" w:hAnsi="Times New Roman"/>
          <w:sz w:val="28"/>
          <w:szCs w:val="28"/>
        </w:rPr>
        <w:t xml:space="preserve"> </w:t>
      </w:r>
    </w:p>
    <w:bookmarkEnd w:id="0"/>
    <w:p w:rsidR="00D937C1" w:rsidRPr="00233743" w:rsidRDefault="00C9344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3</w:t>
      </w:r>
      <w:r w:rsidR="00D937C1" w:rsidRPr="0023374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D937C1" w:rsidRPr="0023374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D937C1" w:rsidRPr="00233743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</w:t>
      </w:r>
      <w:r w:rsidR="00CE5AFC" w:rsidRPr="00233743">
        <w:rPr>
          <w:rFonts w:ascii="Times New Roman" w:eastAsia="Times New Roman" w:hAnsi="Times New Roman"/>
          <w:sz w:val="28"/>
          <w:szCs w:val="28"/>
        </w:rPr>
        <w:t>оставляю за собой</w:t>
      </w:r>
    </w:p>
    <w:p w:rsidR="00D937C1" w:rsidRPr="00233743" w:rsidRDefault="00C9344F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bookmarkStart w:id="1" w:name="sub_6"/>
      <w:r w:rsidRPr="00233743">
        <w:rPr>
          <w:rFonts w:ascii="Times New Roman" w:eastAsia="Times New Roman" w:hAnsi="Times New Roman"/>
          <w:sz w:val="28"/>
          <w:szCs w:val="28"/>
        </w:rPr>
        <w:t>4</w:t>
      </w:r>
      <w:r w:rsidR="00D937C1" w:rsidRPr="00233743">
        <w:rPr>
          <w:rFonts w:ascii="Times New Roman" w:eastAsia="Times New Roman" w:hAnsi="Times New Roman"/>
          <w:sz w:val="28"/>
          <w:szCs w:val="28"/>
        </w:rPr>
        <w:t xml:space="preserve">. Постановление вступает в силу </w:t>
      </w:r>
      <w:bookmarkEnd w:id="1"/>
      <w:r w:rsidR="00CE5AFC" w:rsidRPr="00233743">
        <w:rPr>
          <w:rFonts w:ascii="Times New Roman" w:eastAsia="Times New Roman" w:hAnsi="Times New Roman"/>
          <w:sz w:val="28"/>
          <w:szCs w:val="28"/>
        </w:rPr>
        <w:t>со дня его обнародования</w:t>
      </w:r>
      <w:r w:rsidR="00CD0FA6" w:rsidRPr="00233743">
        <w:rPr>
          <w:rFonts w:ascii="Times New Roman" w:eastAsia="Times New Roman" w:hAnsi="Times New Roman"/>
          <w:sz w:val="28"/>
          <w:szCs w:val="28"/>
        </w:rPr>
        <w:t>.</w:t>
      </w:r>
    </w:p>
    <w:p w:rsidR="00F72035" w:rsidRPr="00233743" w:rsidRDefault="00F72035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BE4662" w:rsidRPr="00233743" w:rsidRDefault="00BE4662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F57FDB" w:rsidRDefault="00F57FDB" w:rsidP="002D77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</w:t>
      </w:r>
    </w:p>
    <w:p w:rsidR="002D77E3" w:rsidRPr="000A2940" w:rsidRDefault="002D77E3" w:rsidP="002D77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0A2940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2D77E3" w:rsidRDefault="002D77E3" w:rsidP="002D77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Е.В.Кошелева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F57FDB" w:rsidRDefault="002D77E3" w:rsidP="002D77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</w:t>
      </w:r>
    </w:p>
    <w:p w:rsidR="005B2DCC" w:rsidRDefault="002D77E3" w:rsidP="002D77E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F57FDB">
        <w:rPr>
          <w:rFonts w:ascii="Times New Roman" w:hAnsi="Times New Roman"/>
          <w:sz w:val="28"/>
          <w:szCs w:val="28"/>
          <w:lang w:eastAsia="ar-SA"/>
        </w:rPr>
        <w:tab/>
      </w:r>
      <w:r w:rsidR="00F57FDB">
        <w:rPr>
          <w:rFonts w:ascii="Times New Roman" w:hAnsi="Times New Roman"/>
          <w:sz w:val="28"/>
          <w:szCs w:val="28"/>
          <w:lang w:eastAsia="ar-SA"/>
        </w:rPr>
        <w:tab/>
      </w:r>
      <w:r w:rsidR="00F57FDB">
        <w:rPr>
          <w:rFonts w:ascii="Times New Roman" w:hAnsi="Times New Roman"/>
          <w:sz w:val="28"/>
          <w:szCs w:val="28"/>
          <w:lang w:eastAsia="ar-SA"/>
        </w:rPr>
        <w:tab/>
      </w:r>
      <w:r w:rsidR="00F57FDB">
        <w:rPr>
          <w:rFonts w:ascii="Times New Roman" w:hAnsi="Times New Roman"/>
          <w:sz w:val="28"/>
          <w:szCs w:val="28"/>
          <w:lang w:eastAsia="ar-SA"/>
        </w:rPr>
        <w:tab/>
      </w:r>
      <w:r w:rsidR="00F57FDB">
        <w:rPr>
          <w:rFonts w:ascii="Times New Roman" w:hAnsi="Times New Roman"/>
          <w:sz w:val="28"/>
          <w:szCs w:val="28"/>
          <w:lang w:eastAsia="ar-SA"/>
        </w:rPr>
        <w:tab/>
      </w:r>
      <w:r w:rsidR="00F57FDB">
        <w:rPr>
          <w:rFonts w:ascii="Times New Roman" w:hAnsi="Times New Roman"/>
          <w:sz w:val="28"/>
          <w:szCs w:val="28"/>
          <w:lang w:eastAsia="ar-SA"/>
        </w:rPr>
        <w:tab/>
      </w:r>
      <w:r w:rsidR="00F57FDB">
        <w:rPr>
          <w:rFonts w:ascii="Times New Roman" w:hAnsi="Times New Roman"/>
          <w:sz w:val="28"/>
          <w:szCs w:val="28"/>
          <w:lang w:eastAsia="ar-SA"/>
        </w:rPr>
        <w:tab/>
      </w:r>
      <w:r w:rsidR="00F57FDB">
        <w:rPr>
          <w:rFonts w:ascii="Times New Roman" w:hAnsi="Times New Roman"/>
          <w:sz w:val="28"/>
          <w:szCs w:val="28"/>
          <w:lang w:eastAsia="ar-SA"/>
        </w:rPr>
        <w:tab/>
      </w:r>
      <w:r w:rsidR="00F57FDB">
        <w:rPr>
          <w:rFonts w:ascii="Times New Roman" w:hAnsi="Times New Roman"/>
          <w:sz w:val="28"/>
          <w:szCs w:val="28"/>
          <w:lang w:eastAsia="ar-SA"/>
        </w:rPr>
        <w:tab/>
      </w:r>
    </w:p>
    <w:p w:rsidR="001C5417" w:rsidRPr="002D77E3" w:rsidRDefault="005B2DCC" w:rsidP="002D77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="00F57FDB">
        <w:rPr>
          <w:rFonts w:ascii="Times New Roman" w:hAnsi="Times New Roman"/>
          <w:sz w:val="28"/>
          <w:szCs w:val="28"/>
          <w:lang w:eastAsia="ar-SA"/>
        </w:rPr>
        <w:tab/>
      </w:r>
      <w:r w:rsidR="001C5417" w:rsidRPr="00233743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1C5417" w:rsidRPr="00233743" w:rsidRDefault="005B2DCC" w:rsidP="001C541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F57F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5417" w:rsidRPr="00233743">
        <w:rPr>
          <w:rFonts w:ascii="Times New Roman" w:eastAsia="Times New Roman" w:hAnsi="Times New Roman"/>
          <w:sz w:val="28"/>
          <w:szCs w:val="28"/>
          <w:lang w:eastAsia="ar-SA"/>
        </w:rPr>
        <w:t>постановлени</w:t>
      </w:r>
      <w:r w:rsidR="00F57FDB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1C5417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2D77E3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2D77E3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="001C5417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</w:p>
    <w:p w:rsidR="001C5417" w:rsidRPr="00233743" w:rsidRDefault="001C5417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 xml:space="preserve">от </w:t>
      </w:r>
      <w:r w:rsidR="00F57FDB">
        <w:rPr>
          <w:rFonts w:ascii="Times New Roman" w:hAnsi="Times New Roman"/>
          <w:bCs/>
          <w:sz w:val="28"/>
          <w:szCs w:val="28"/>
        </w:rPr>
        <w:t>01.09.2015г.</w:t>
      </w:r>
      <w:r w:rsidRPr="00233743">
        <w:rPr>
          <w:rFonts w:ascii="Times New Roman" w:hAnsi="Times New Roman"/>
          <w:bCs/>
          <w:sz w:val="28"/>
          <w:szCs w:val="28"/>
        </w:rPr>
        <w:t xml:space="preserve"> №</w:t>
      </w:r>
      <w:r w:rsidR="00F57FDB">
        <w:rPr>
          <w:rFonts w:ascii="Times New Roman" w:hAnsi="Times New Roman"/>
          <w:bCs/>
          <w:sz w:val="28"/>
          <w:szCs w:val="28"/>
        </w:rPr>
        <w:t>138</w:t>
      </w:r>
    </w:p>
    <w:p w:rsidR="001C5417" w:rsidRPr="00233743" w:rsidRDefault="001C5417" w:rsidP="001C54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233743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233743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33743" w:rsidRPr="00233743" w:rsidRDefault="00233743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33743" w:rsidRPr="00233743" w:rsidRDefault="00233743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233743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1C5417" w:rsidRPr="00233743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1C5417" w:rsidRPr="00233743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4"/>
          <w:szCs w:val="20"/>
          <w:lang w:eastAsia="ar-SA"/>
        </w:rPr>
        <w:t>«</w:t>
      </w:r>
      <w:r w:rsidR="00B85BDE" w:rsidRPr="00233743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C5417" w:rsidRPr="00233743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C5417" w:rsidRPr="00233743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="00B85BDE" w:rsidRPr="0023374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</w:t>
      </w:r>
      <w:r w:rsidR="0041118A" w:rsidRPr="00233743">
        <w:rPr>
          <w:rFonts w:ascii="Times New Roman" w:eastAsia="Times New Roman" w:hAnsi="Times New Roman"/>
          <w:sz w:val="28"/>
          <w:szCs w:val="28"/>
          <w:lang w:eastAsia="ar-SA"/>
        </w:rPr>
        <w:t>по предварительному согласованию п</w:t>
      </w:r>
      <w:r w:rsidR="0041118A" w:rsidRPr="0023374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редоставления земельного участка</w:t>
      </w:r>
      <w:r w:rsidR="0041118A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(далее – муниципальная услуга).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</w:t>
      </w:r>
      <w:r w:rsidR="005B2DCC">
        <w:rPr>
          <w:rFonts w:ascii="Times New Roman" w:eastAsia="Times New Roman" w:hAnsi="Times New Roman"/>
          <w:sz w:val="28"/>
          <w:szCs w:val="28"/>
          <w:lang w:eastAsia="ar-SA"/>
        </w:rPr>
        <w:t xml:space="preserve"> в муниципальной собственности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 прошедшие государственный кадастровый учет.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Круг заявителей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A50078" w:rsidRDefault="00A50078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A50078" w:rsidRPr="00233743" w:rsidRDefault="00A50078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1.3.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</w:t>
      </w:r>
      <w:proofErr w:type="spellStart"/>
      <w:r w:rsidR="002D77E3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2D77E3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proofErr w:type="spellStart"/>
      <w:r w:rsidR="002D77E3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2D77E3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proofErr w:type="spellStart"/>
      <w:r w:rsidR="002D77E3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2D77E3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тся по адресу:</w:t>
      </w:r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353380, Краснодарский край, город Крымск, улица </w:t>
      </w:r>
      <w:proofErr w:type="spellStart"/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>Адагумская</w:t>
      </w:r>
      <w:proofErr w:type="spellEnd"/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krymskmfc.ru</w:t>
            </w:r>
            <w:proofErr w:type="spellEnd"/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233743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2D77E3" w:rsidRDefault="002D77E3" w:rsidP="002D77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D343A">
        <w:rPr>
          <w:rFonts w:ascii="Times New Roman" w:eastAsia="Times New Roman" w:hAnsi="Times New Roman"/>
          <w:sz w:val="27"/>
          <w:szCs w:val="27"/>
          <w:lang w:eastAsia="ar-SA"/>
        </w:rPr>
        <w:t>1.5.     Адрес местонахождения исполнителя муниципальной услуги:</w:t>
      </w:r>
    </w:p>
    <w:p w:rsidR="002D77E3" w:rsidRPr="008D343A" w:rsidRDefault="002D77E3" w:rsidP="002D77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8D343A">
        <w:rPr>
          <w:rFonts w:ascii="Times New Roman" w:eastAsia="Times New Roman" w:hAnsi="Times New Roman"/>
          <w:sz w:val="27"/>
          <w:szCs w:val="27"/>
          <w:lang w:eastAsia="ar-SA"/>
        </w:rPr>
        <w:t xml:space="preserve"> -  Администрация </w:t>
      </w:r>
      <w:proofErr w:type="spellStart"/>
      <w:r w:rsidRPr="008D343A">
        <w:rPr>
          <w:rFonts w:ascii="Times New Roman" w:hAnsi="Times New Roman"/>
          <w:bCs/>
          <w:sz w:val="27"/>
          <w:szCs w:val="27"/>
        </w:rPr>
        <w:t>Кеслеровского</w:t>
      </w:r>
      <w:proofErr w:type="spellEnd"/>
      <w:r w:rsidRPr="008D343A">
        <w:rPr>
          <w:rFonts w:ascii="Times New Roman" w:hAnsi="Times New Roman"/>
          <w:bCs/>
          <w:sz w:val="27"/>
          <w:szCs w:val="27"/>
        </w:rPr>
        <w:t xml:space="preserve"> сельского </w:t>
      </w:r>
      <w:r w:rsidRPr="008D343A">
        <w:rPr>
          <w:rFonts w:ascii="Times New Roman" w:eastAsia="Times New Roman" w:hAnsi="Times New Roman"/>
          <w:sz w:val="27"/>
          <w:szCs w:val="27"/>
          <w:lang w:eastAsia="ar-SA"/>
        </w:rPr>
        <w:t xml:space="preserve">поселения Крымского района </w:t>
      </w:r>
    </w:p>
    <w:p w:rsidR="002D77E3" w:rsidRPr="008D343A" w:rsidRDefault="002D77E3" w:rsidP="002D77E3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D343A">
        <w:rPr>
          <w:rFonts w:ascii="Times New Roman" w:hAnsi="Times New Roman"/>
          <w:sz w:val="27"/>
          <w:szCs w:val="27"/>
        </w:rPr>
        <w:t>353357, Краснодарский край, Крымский район, хутор Павловский, улица Красная,11</w:t>
      </w:r>
    </w:p>
    <w:p w:rsidR="002D77E3" w:rsidRPr="008D343A" w:rsidRDefault="002D77E3" w:rsidP="002D77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2D77E3" w:rsidRPr="008D343A" w:rsidTr="0071709A">
        <w:trPr>
          <w:jc w:val="center"/>
        </w:trPr>
        <w:tc>
          <w:tcPr>
            <w:tcW w:w="2500" w:type="pct"/>
            <w:shd w:val="clear" w:color="auto" w:fill="auto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kesl</w:t>
            </w:r>
            <w:proofErr w:type="spellEnd"/>
            <w:r w:rsidRPr="008D343A">
              <w:rPr>
                <w:rFonts w:ascii="Times New Roman" w:hAnsi="Times New Roman"/>
                <w:sz w:val="28"/>
                <w:szCs w:val="28"/>
              </w:rPr>
              <w:t>_</w:t>
            </w:r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  <w:r w:rsidRPr="008D343A">
              <w:rPr>
                <w:rFonts w:ascii="Times New Roman" w:hAnsi="Times New Roman"/>
                <w:sz w:val="28"/>
                <w:szCs w:val="28"/>
              </w:rPr>
              <w:t xml:space="preserve">@ </w:t>
            </w:r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D34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D77E3" w:rsidRPr="008D343A" w:rsidTr="0071709A">
        <w:trPr>
          <w:jc w:val="center"/>
        </w:trPr>
        <w:tc>
          <w:tcPr>
            <w:tcW w:w="2500" w:type="pct"/>
            <w:shd w:val="clear" w:color="auto" w:fill="auto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8"/>
                <w:szCs w:val="28"/>
              </w:rPr>
              <w:t>«</w:t>
            </w:r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8D343A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keslerovo</w:t>
            </w:r>
            <w:proofErr w:type="spellEnd"/>
            <w:r w:rsidRPr="008D343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ucoz</w:t>
            </w:r>
            <w:proofErr w:type="spellEnd"/>
            <w:r w:rsidRPr="008D343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8D343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8D343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D77E3" w:rsidRPr="008D343A" w:rsidTr="0071709A">
        <w:trPr>
          <w:jc w:val="center"/>
        </w:trPr>
        <w:tc>
          <w:tcPr>
            <w:tcW w:w="2500" w:type="pct"/>
            <w:shd w:val="clear" w:color="auto" w:fill="auto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8/86161/7-91-91</w:t>
            </w:r>
          </w:p>
        </w:tc>
      </w:tr>
      <w:tr w:rsidR="002D77E3" w:rsidRPr="008D343A" w:rsidTr="0071709A">
        <w:trPr>
          <w:jc w:val="center"/>
        </w:trPr>
        <w:tc>
          <w:tcPr>
            <w:tcW w:w="2500" w:type="pct"/>
            <w:shd w:val="clear" w:color="auto" w:fill="auto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8/86161/7-91-91</w:t>
            </w:r>
          </w:p>
        </w:tc>
      </w:tr>
    </w:tbl>
    <w:p w:rsidR="002D77E3" w:rsidRPr="008D343A" w:rsidRDefault="002D77E3" w:rsidP="002D77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2D77E3" w:rsidRPr="008D343A" w:rsidRDefault="002D77E3" w:rsidP="002D77E3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D343A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График приема граждан по вопросам предоставления муниципальной услуги в </w:t>
      </w:r>
      <w:r w:rsidRPr="008D343A">
        <w:rPr>
          <w:rFonts w:ascii="Times New Roman" w:hAnsi="Times New Roman"/>
          <w:sz w:val="27"/>
          <w:szCs w:val="27"/>
        </w:rPr>
        <w:t xml:space="preserve">График приема граждан по вопросам предоставления муниципальной услуги в администрации </w:t>
      </w:r>
      <w:proofErr w:type="spellStart"/>
      <w:r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Pr="008D343A">
        <w:rPr>
          <w:rFonts w:ascii="Times New Roman" w:hAnsi="Times New Roman"/>
          <w:sz w:val="27"/>
          <w:szCs w:val="27"/>
        </w:rPr>
        <w:t xml:space="preserve"> сельского поселения Крымского района:</w:t>
      </w:r>
    </w:p>
    <w:p w:rsidR="002D77E3" w:rsidRPr="008D343A" w:rsidRDefault="002D77E3" w:rsidP="002D77E3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2D77E3" w:rsidRPr="008D343A" w:rsidTr="0071709A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Время приема</w:t>
            </w:r>
          </w:p>
        </w:tc>
      </w:tr>
      <w:tr w:rsidR="002D77E3" w:rsidRPr="008D343A" w:rsidTr="0071709A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с 8-00 до 1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8D343A">
              <w:rPr>
                <w:rFonts w:ascii="Times New Roman" w:hAnsi="Times New Roman"/>
                <w:sz w:val="27"/>
                <w:szCs w:val="27"/>
              </w:rPr>
              <w:t>-00</w:t>
            </w:r>
          </w:p>
        </w:tc>
      </w:tr>
      <w:tr w:rsidR="002D77E3" w:rsidRPr="008D343A" w:rsidTr="0071709A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D77E3" w:rsidRPr="008D343A" w:rsidRDefault="002D77E3" w:rsidP="0071709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D343A">
              <w:rPr>
                <w:rFonts w:ascii="Times New Roman" w:hAnsi="Times New Roman"/>
                <w:sz w:val="27"/>
                <w:szCs w:val="27"/>
              </w:rPr>
              <w:t>с 8-00 до 1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8D343A">
              <w:rPr>
                <w:rFonts w:ascii="Times New Roman" w:hAnsi="Times New Roman"/>
                <w:sz w:val="27"/>
                <w:szCs w:val="27"/>
              </w:rPr>
              <w:t>-00</w:t>
            </w:r>
          </w:p>
        </w:tc>
      </w:tr>
    </w:tbl>
    <w:p w:rsidR="002D77E3" w:rsidRDefault="002D77E3" w:rsidP="002D77E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8D343A">
        <w:rPr>
          <w:rFonts w:ascii="Times New Roman" w:hAnsi="Times New Roman"/>
          <w:sz w:val="27"/>
          <w:szCs w:val="27"/>
        </w:rPr>
        <w:t xml:space="preserve">Время предоставления перерыва для отдыха и питания специалистов Администрации </w:t>
      </w:r>
      <w:proofErr w:type="spellStart"/>
      <w:r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Pr="008D343A">
        <w:rPr>
          <w:rFonts w:ascii="Times New Roman" w:hAnsi="Times New Roman"/>
          <w:sz w:val="27"/>
          <w:szCs w:val="27"/>
        </w:rPr>
        <w:t xml:space="preserve"> сельского поселения Крымского района устанавливается следующим: с 12-00 до13-00 час.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1.6.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физического (юридического) лица осуществляется Администрацией </w:t>
      </w:r>
      <w:proofErr w:type="spellStart"/>
      <w:r w:rsidR="002D77E3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2D77E3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1.7.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физических (юридических) лиц предоставляется специалистами МАУ МФЦ,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специалистами управления имущественных отношений администрации муниципального образования Крымский район,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сотрудниками администрации </w:t>
      </w:r>
      <w:proofErr w:type="spellStart"/>
      <w:r w:rsidR="002D77E3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2D77E3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Специалист).</w:t>
      </w:r>
      <w:proofErr w:type="gramEnd"/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1.8.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звонок. Время разговора не должно превышать десяти минут;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виде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форме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1.10.</w:t>
      </w:r>
      <w:r w:rsidR="005864DD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Специалист, осуществляющий прием и консультирование (по телефону или лично), должен корректно и внимательно относиться к физическим (юридическим) лицам, не унижая их чести и достоинства. Консультирование должно проводиться без больших пауз, лишних слов и эмоций.</w:t>
      </w:r>
    </w:p>
    <w:p w:rsidR="00B31BC3" w:rsidRPr="00233743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31BC3" w:rsidRPr="00233743">
        <w:rPr>
          <w:rFonts w:ascii="Times New Roman" w:eastAsia="Times New Roman" w:hAnsi="Times New Roman"/>
          <w:sz w:val="28"/>
          <w:szCs w:val="28"/>
          <w:lang w:eastAsia="ar-SA"/>
        </w:rPr>
        <w:t>11.</w:t>
      </w:r>
      <w:r w:rsidR="005864DD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Индивидуальное письменное информирование при обращении физических (юридических) лиц в МАУ МФЦ,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район,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администрацию </w:t>
      </w:r>
      <w:proofErr w:type="spellStart"/>
      <w:r w:rsidR="002D77E3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2D77E3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233743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233743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233743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233743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46C" w:rsidRPr="00233743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="00CF775D" w:rsidRPr="00233743">
        <w:rPr>
          <w:rFonts w:ascii="Times New Roman" w:eastAsia="Times New Roman" w:hAnsi="Times New Roman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D3046C" w:rsidRPr="00233743" w:rsidRDefault="0095332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2D77E3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2D77E3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>Администрация поселения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3046C" w:rsidRPr="00233743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рамках предоставления муниципальной услуги осуществляется взаимодействие, в том числе межведомственное </w:t>
      </w:r>
      <w:proofErr w:type="gramStart"/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3046C" w:rsidRPr="00233743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233743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D2C14" w:rsidRPr="00233743">
        <w:rPr>
          <w:rFonts w:ascii="Times New Roman" w:eastAsia="Lucida Sans Unicode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="007D2C14" w:rsidRPr="00233743">
        <w:rPr>
          <w:rFonts w:ascii="Times New Roman" w:eastAsia="Lucida Sans Unicode" w:hAnsi="Times New Roman"/>
          <w:kern w:val="1"/>
          <w:sz w:val="28"/>
          <w:szCs w:val="28"/>
        </w:rPr>
        <w:t>Росреестра</w:t>
      </w:r>
      <w:proofErr w:type="spellEnd"/>
      <w:r w:rsidR="007D2C14" w:rsidRPr="00233743">
        <w:rPr>
          <w:rFonts w:ascii="Times New Roman" w:eastAsia="Lucida Sans Unicode" w:hAnsi="Times New Roman"/>
          <w:kern w:val="1"/>
          <w:sz w:val="28"/>
          <w:szCs w:val="28"/>
        </w:rPr>
        <w:t>» по Краснодарскому краю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233743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 Крымску Краснодарского края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233743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управлением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233743">
        <w:rPr>
          <w:rFonts w:ascii="Times New Roman" w:eastAsia="Times New Roman" w:hAnsi="Times New Roman"/>
          <w:sz w:val="28"/>
          <w:szCs w:val="28"/>
          <w:lang w:eastAsia="ar-SA"/>
        </w:rPr>
        <w:t>ния Крымский район;</w:t>
      </w:r>
    </w:p>
    <w:p w:rsidR="005E5DDD" w:rsidRPr="00233743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233743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754B57" w:rsidRPr="00233743" w:rsidRDefault="00754B57" w:rsidP="00754B57">
      <w:pPr>
        <w:widowControl w:val="0"/>
        <w:spacing w:after="0" w:line="240" w:lineRule="auto"/>
        <w:ind w:firstLine="86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Результатом предоставления муниципальной услуги является решение о предварительном согласовании предоставления земельного участка либо мотивированный отказ в предварительном согласовании предоставления земельного участка.</w:t>
      </w:r>
    </w:p>
    <w:p w:rsidR="008D4830" w:rsidRPr="00233743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54B57" w:rsidRPr="00233743">
        <w:rPr>
          <w:rFonts w:ascii="Times New Roman" w:eastAsia="Times New Roman" w:hAnsi="Times New Roman"/>
          <w:sz w:val="28"/>
          <w:szCs w:val="28"/>
          <w:lang w:eastAsia="ar-SA"/>
        </w:rPr>
        <w:t>Решение вопроса о предварительном согласовании предоставления земельного участка или об отказе в предварительном согласовании предоставления земельного участка должно приниматься по заявлению в срок, не превышающий 90 дней со дня регистрации заявления в МАУ МФЦ или Администрации поселения.</w:t>
      </w:r>
    </w:p>
    <w:p w:rsidR="008D4830" w:rsidRPr="00233743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233743" w:rsidRDefault="001C6BE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8D4830" w:rsidRPr="00233743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Гражданский кодекс Российской Федерации;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Земельный кодекс Российской Федерации;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7 июля 2003 года № 112-ФЗ «О личном подсобном хозяйстве»;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24 июля 2002 № 101-ФЗ «Об обороте земель сельскохозяйственного назначения»;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6 апреля 2011 года № 63-ФЗ «Об электронной подписи»;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27 июля 2006 года № 152-ФЗ «О персональных данных»;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Устав </w:t>
      </w:r>
      <w:proofErr w:type="spellStart"/>
      <w:r w:rsidR="002D77E3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2D77E3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510AE2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0AE2" w:rsidRPr="00233743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233743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233743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1. </w:t>
      </w:r>
      <w:r w:rsidR="001B1BFA" w:rsidRPr="00233743">
        <w:rPr>
          <w:rFonts w:ascii="Times New Roman" w:hAnsi="Times New Roman"/>
          <w:sz w:val="28"/>
          <w:szCs w:val="28"/>
        </w:rPr>
        <w:t>Ф</w:t>
      </w:r>
      <w:r w:rsidRPr="00233743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2. </w:t>
      </w:r>
      <w:r w:rsidR="001B1BFA" w:rsidRPr="00233743">
        <w:rPr>
          <w:rFonts w:ascii="Times New Roman" w:hAnsi="Times New Roman"/>
          <w:sz w:val="28"/>
          <w:szCs w:val="28"/>
        </w:rPr>
        <w:t>Н</w:t>
      </w:r>
      <w:r w:rsidRPr="00233743">
        <w:rPr>
          <w:rFonts w:ascii="Times New Roman" w:hAnsi="Times New Roman"/>
          <w:sz w:val="28"/>
          <w:szCs w:val="28"/>
        </w:rPr>
        <w:t>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3. </w:t>
      </w:r>
      <w:r w:rsidR="001B1BFA" w:rsidRPr="00233743">
        <w:rPr>
          <w:rFonts w:ascii="Times New Roman" w:hAnsi="Times New Roman"/>
          <w:sz w:val="28"/>
          <w:szCs w:val="28"/>
        </w:rPr>
        <w:t>К</w:t>
      </w:r>
      <w:r w:rsidRPr="00233743">
        <w:rPr>
          <w:rFonts w:ascii="Times New Roman" w:hAnsi="Times New Roman"/>
          <w:sz w:val="28"/>
          <w:szCs w:val="28"/>
        </w:rPr>
        <w:t xml:space="preserve">адастровый номер земельного участка, </w:t>
      </w:r>
      <w:proofErr w:type="gramStart"/>
      <w:r w:rsidRPr="00233743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7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4. </w:t>
      </w:r>
      <w:r w:rsidR="001B1BFA" w:rsidRPr="00233743">
        <w:rPr>
          <w:rFonts w:ascii="Times New Roman" w:hAnsi="Times New Roman"/>
          <w:sz w:val="28"/>
          <w:szCs w:val="28"/>
        </w:rPr>
        <w:t>Р</w:t>
      </w:r>
      <w:r w:rsidRPr="00233743">
        <w:rPr>
          <w:rFonts w:ascii="Times New Roman" w:hAnsi="Times New Roman"/>
          <w:sz w:val="28"/>
          <w:szCs w:val="28"/>
        </w:rPr>
        <w:t>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1B1BFA" w:rsidRPr="00233743">
        <w:rPr>
          <w:rFonts w:ascii="Times New Roman" w:hAnsi="Times New Roman"/>
          <w:sz w:val="28"/>
          <w:szCs w:val="28"/>
        </w:rPr>
        <w:t>К</w:t>
      </w:r>
      <w:r w:rsidRPr="00233743">
        <w:rPr>
          <w:rFonts w:ascii="Times New Roman" w:hAnsi="Times New Roman"/>
          <w:sz w:val="28"/>
          <w:szCs w:val="28"/>
        </w:rPr>
        <w:t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6. </w:t>
      </w:r>
      <w:r w:rsidR="001B1BFA" w:rsidRPr="00233743">
        <w:rPr>
          <w:rFonts w:ascii="Times New Roman" w:hAnsi="Times New Roman"/>
          <w:sz w:val="28"/>
          <w:szCs w:val="28"/>
        </w:rPr>
        <w:t>О</w:t>
      </w:r>
      <w:r w:rsidRPr="00233743">
        <w:rPr>
          <w:rFonts w:ascii="Times New Roman" w:hAnsi="Times New Roman"/>
          <w:sz w:val="28"/>
          <w:szCs w:val="28"/>
        </w:rPr>
        <w:t>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оснований;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lastRenderedPageBreak/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7. </w:t>
      </w:r>
      <w:r w:rsidR="001B1BFA" w:rsidRPr="00233743">
        <w:rPr>
          <w:rFonts w:ascii="Times New Roman" w:hAnsi="Times New Roman"/>
          <w:sz w:val="28"/>
          <w:szCs w:val="28"/>
        </w:rPr>
        <w:t>В</w:t>
      </w:r>
      <w:r w:rsidRPr="00233743">
        <w:rPr>
          <w:rFonts w:ascii="Times New Roman" w:hAnsi="Times New Roman"/>
          <w:sz w:val="28"/>
          <w:szCs w:val="28"/>
        </w:rPr>
        <w:t>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8. </w:t>
      </w:r>
      <w:r w:rsidR="001B1BFA" w:rsidRPr="00233743">
        <w:rPr>
          <w:rFonts w:ascii="Times New Roman" w:hAnsi="Times New Roman"/>
          <w:sz w:val="28"/>
          <w:szCs w:val="28"/>
        </w:rPr>
        <w:t>Ц</w:t>
      </w:r>
      <w:r w:rsidRPr="00233743">
        <w:rPr>
          <w:rFonts w:ascii="Times New Roman" w:hAnsi="Times New Roman"/>
          <w:sz w:val="28"/>
          <w:szCs w:val="28"/>
        </w:rPr>
        <w:t>ель использования земельного участка;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9. </w:t>
      </w:r>
      <w:r w:rsidR="001B1BFA" w:rsidRPr="00233743">
        <w:rPr>
          <w:rFonts w:ascii="Times New Roman" w:hAnsi="Times New Roman"/>
          <w:sz w:val="28"/>
          <w:szCs w:val="28"/>
        </w:rPr>
        <w:t>Р</w:t>
      </w:r>
      <w:r w:rsidRPr="00233743">
        <w:rPr>
          <w:rFonts w:ascii="Times New Roman" w:hAnsi="Times New Roman"/>
          <w:sz w:val="28"/>
          <w:szCs w:val="28"/>
        </w:rPr>
        <w:t>еквизиты решения об изъятии земельного участка для государственных или муниципальных ну</w:t>
      </w:r>
      <w:proofErr w:type="gramStart"/>
      <w:r w:rsidRPr="00233743">
        <w:rPr>
          <w:rFonts w:ascii="Times New Roman" w:hAnsi="Times New Roman"/>
          <w:sz w:val="28"/>
          <w:szCs w:val="28"/>
        </w:rPr>
        <w:t>жд в сл</w:t>
      </w:r>
      <w:proofErr w:type="gramEnd"/>
      <w:r w:rsidRPr="00233743">
        <w:rPr>
          <w:rFonts w:ascii="Times New Roman" w:hAnsi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10. </w:t>
      </w:r>
      <w:r w:rsidR="00A91A6B" w:rsidRPr="00233743">
        <w:rPr>
          <w:rFonts w:ascii="Times New Roman" w:hAnsi="Times New Roman"/>
          <w:sz w:val="28"/>
          <w:szCs w:val="28"/>
        </w:rPr>
        <w:t>Р</w:t>
      </w:r>
      <w:r w:rsidRPr="00233743">
        <w:rPr>
          <w:rFonts w:ascii="Times New Roman" w:hAnsi="Times New Roman"/>
          <w:sz w:val="28"/>
          <w:szCs w:val="28"/>
        </w:rPr>
        <w:t xml:space="preserve"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233743">
        <w:rPr>
          <w:rFonts w:ascii="Times New Roman" w:hAnsi="Times New Roman"/>
          <w:sz w:val="28"/>
          <w:szCs w:val="28"/>
        </w:rPr>
        <w:t>указанными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документом и (или) проектом;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11. </w:t>
      </w:r>
      <w:r w:rsidR="00A91A6B" w:rsidRPr="00233743">
        <w:rPr>
          <w:rFonts w:ascii="Times New Roman" w:hAnsi="Times New Roman"/>
          <w:sz w:val="28"/>
          <w:szCs w:val="28"/>
        </w:rPr>
        <w:t>П</w:t>
      </w:r>
      <w:r w:rsidRPr="00233743">
        <w:rPr>
          <w:rFonts w:ascii="Times New Roman" w:hAnsi="Times New Roman"/>
          <w:sz w:val="28"/>
          <w:szCs w:val="28"/>
        </w:rPr>
        <w:t>очтовый адрес и (или) адрес электронной почты для связи с заявителем.</w:t>
      </w:r>
    </w:p>
    <w:p w:rsidR="00510AE2" w:rsidRPr="00233743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233743">
        <w:rPr>
          <w:rFonts w:ascii="Times New Roman" w:hAnsi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 xml:space="preserve">.5. Заверенный перевод </w:t>
      </w:r>
      <w:proofErr w:type="gramStart"/>
      <w:r w:rsidRPr="00233743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33743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0.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документы, и заверяются штампом ответственного Специалиста МАУ МФЦ с указанием его фамилии, инициалов и даты.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осуществляются бесплатно.</w:t>
      </w:r>
      <w:proofErr w:type="gramEnd"/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Документы, предусмотренные пунктом 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2.9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МАУ МФЦ или Администрация 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не вправе требовать от заявителя:</w:t>
      </w:r>
    </w:p>
    <w:p w:rsidR="00BE15AA" w:rsidRPr="00233743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действий, представление или осуществление которых не предусмотрено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актами, регулирующими отношения, возникающие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в связи с предоставлением муниципальной услуги;</w:t>
      </w:r>
    </w:p>
    <w:p w:rsidR="002A4433" w:rsidRPr="00233743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 Российской Федерации, нормативными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правовыми актами Краснодарского края и муниципальными правовыми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актами находятся в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распоряжении государственных органов, органов местного самоуправления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 (или) подведомственных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государственным органам и органам местного самоуправления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организаций, участвующих в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предоставлении муниципальной услуги, за исключением документов,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указанных в части 6 статьи 7 Федерального закона от 27 июля 2010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210-ФЗ «Об организации предоставления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государственных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услуг».</w:t>
      </w:r>
    </w:p>
    <w:p w:rsidR="002A4433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6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выписка из Единого государственного реестра прав на недвижимое имущество и сделок с ним (далее - ЕГРП) о правах на здание, строение,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сооружение,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находящиеся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кадастровый паспорт земельного участка либо кадастровая выписка о земельном участке;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</w:t>
      </w:r>
      <w:r w:rsidR="0071709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1709A" w:rsidRPr="00233743" w:rsidRDefault="0071709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233743">
        <w:rPr>
          <w:rFonts w:ascii="Times New Roman" w:hAnsi="Times New Roman"/>
          <w:sz w:val="28"/>
          <w:szCs w:val="28"/>
        </w:rPr>
        <w:t>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rFonts w:ascii="Times New Roman" w:hAnsi="Times New Roman"/>
          <w:sz w:val="28"/>
          <w:szCs w:val="28"/>
        </w:rPr>
        <w:t>.</w:t>
      </w:r>
    </w:p>
    <w:p w:rsidR="00510AE2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5870E7" w:rsidRPr="00233743" w:rsidRDefault="005870E7" w:rsidP="005870E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Администрация поселения возвращает заявление заявителю, если:</w:t>
      </w:r>
    </w:p>
    <w:p w:rsidR="005870E7" w:rsidRPr="00233743" w:rsidRDefault="005870E7" w:rsidP="005870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- заявление не соответствует положениям пункта 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Административного регламента;</w:t>
      </w:r>
    </w:p>
    <w:p w:rsidR="005870E7" w:rsidRPr="00233743" w:rsidRDefault="005870E7" w:rsidP="005870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- к заявлению не приложены документы, предоставляемые в соответствии с подпунктами пунктом 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233743" w:rsidRDefault="005864DD" w:rsidP="005864D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B1BFA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приостановления предоставления муниципальной услуги отсутствуют.</w:t>
      </w:r>
    </w:p>
    <w:p w:rsidR="002A4433" w:rsidRPr="00233743" w:rsidRDefault="005864DD" w:rsidP="005864D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B1BFA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0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.1. </w:t>
      </w:r>
      <w:r w:rsidR="00781641" w:rsidRPr="00233743">
        <w:rPr>
          <w:rFonts w:ascii="Times New Roman" w:hAnsi="Times New Roman"/>
          <w:sz w:val="28"/>
          <w:szCs w:val="28"/>
        </w:rPr>
        <w:t>С</w:t>
      </w:r>
      <w:r w:rsidRPr="00233743">
        <w:rPr>
          <w:rFonts w:ascii="Times New Roman" w:hAnsi="Times New Roman"/>
          <w:sz w:val="28"/>
          <w:szCs w:val="28"/>
        </w:rPr>
        <w:t>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настоящего Кодекса;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0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.2. </w:t>
      </w:r>
      <w:r w:rsidR="00781641" w:rsidRPr="00233743">
        <w:rPr>
          <w:rFonts w:ascii="Times New Roman" w:hAnsi="Times New Roman"/>
          <w:sz w:val="28"/>
          <w:szCs w:val="28"/>
        </w:rPr>
        <w:t>З</w:t>
      </w:r>
      <w:r w:rsidRPr="00233743">
        <w:rPr>
          <w:rFonts w:ascii="Times New Roman" w:hAnsi="Times New Roman"/>
          <w:sz w:val="28"/>
          <w:szCs w:val="28"/>
        </w:rPr>
        <w:t>емельный участок, который предстоит образовать, не может быть предоставлен заявителю по основаниям, указанным в подпунктах 1 - 13, 15 - 19, 22 и 23 статьи 39.16 настоящего Кодекса;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lastRenderedPageBreak/>
        <w:t>2.2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0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.3. </w:t>
      </w:r>
      <w:r w:rsidR="00781641" w:rsidRPr="00233743">
        <w:rPr>
          <w:rFonts w:ascii="Times New Roman" w:hAnsi="Times New Roman"/>
          <w:sz w:val="28"/>
          <w:szCs w:val="28"/>
        </w:rPr>
        <w:t>З</w:t>
      </w:r>
      <w:r w:rsidRPr="00233743">
        <w:rPr>
          <w:rFonts w:ascii="Times New Roman" w:hAnsi="Times New Roman"/>
          <w:sz w:val="28"/>
          <w:szCs w:val="28"/>
        </w:rPr>
        <w:t xml:space="preserve">емельный участок, границы которого подлежат уточнению в соответствии с Федеральным </w:t>
      </w:r>
      <w:hyperlink r:id="rId8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недвижимости", не может быть предоставлен заявителю по основаниям, указанным в подпунктах 1 - 23 статьи 39.16 настоящего Кодекса.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-н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дств в п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орядке, установленном Федеральным законом от 6 апреля 2011 № 63-ФЗ «Об электронной подписи».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Прием физических (юридических) лиц осуществляется в помещениях МАУ МФЦ или Администраци</w:t>
      </w:r>
      <w:r w:rsidR="00ED7F3B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2337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ED7F3B" w:rsidRPr="002337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5 Административного регламента.</w:t>
      </w:r>
    </w:p>
    <w:p w:rsidR="003112B6" w:rsidRPr="00233743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мультимедийной</w:t>
      </w:r>
      <w:proofErr w:type="spell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информации о порядке предоставления таких услуг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СанПиН</w:t>
      </w:r>
      <w:proofErr w:type="spellEnd"/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2.2.2/2.4.1340-03».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этих целей помещении. Для организации взаимодействия с заявителями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помещение центра делится на следующие функциональные сектора (зоны):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а)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б)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в)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информационные стенды.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номера окна;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41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Показателем качества предоставления муниципальной услуги является получение юридическими и физическими лицами </w:t>
      </w:r>
      <w:r w:rsidR="00FC3B48" w:rsidRPr="00233743">
        <w:rPr>
          <w:rFonts w:ascii="Times New Roman" w:eastAsia="Times New Roman" w:hAnsi="Times New Roman"/>
          <w:sz w:val="28"/>
          <w:szCs w:val="28"/>
          <w:lang w:eastAsia="ar-SA"/>
        </w:rPr>
        <w:t>решения о предварительном согласовании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233743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17" w:rsidRPr="00233743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233743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3.2.-3.7.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  <w:proofErr w:type="gramEnd"/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3.8.-3.11.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  <w:proofErr w:type="gramEnd"/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3.12.-3.16.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</w:t>
      </w:r>
      <w:r w:rsidR="001B1BFA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3.17.-3.22.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  <w:proofErr w:type="gramEnd"/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3.23.-3.29.</w:t>
      </w:r>
      <w:proofErr w:type="gramEnd"/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запросам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3.30.-3.32.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  <w:proofErr w:type="gramEnd"/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либо мотивированного отказа в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3.33.-3.43.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регламента), срок - 17 дней;</w:t>
      </w:r>
      <w:proofErr w:type="gramEnd"/>
    </w:p>
    <w:p w:rsidR="00ED7F3B" w:rsidRPr="00233743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</w:t>
      </w:r>
      <w:r w:rsidR="0020336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я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или его направление по адресу, указанному в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заявлении о предоставлении земельного участка, письма о возврате заявления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 приложенными к нему документами, либо письма об отказе в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3.44.-3.49.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регламента), срок - 1 день.</w:t>
      </w:r>
      <w:proofErr w:type="gramEnd"/>
    </w:p>
    <w:p w:rsidR="00ED7F3B" w:rsidRPr="00233743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E15652" w:rsidRPr="00233743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(далее - Специалист).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3.4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удостоверяющий личность, проверяют полномочия заявителя, в том числе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полномочия представителя действовать от его имени, полномочия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представителя юридического лица действовать от имени юридического лица;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соответствующего перечня документов, необходимых для оказания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запрашиваемой заявителем муниципальной услуги, установленных пунктом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жительства написаны полностью;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производят запись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или производят запись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или производят запись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Административного регламента, за исключением документов, предусмотренных пунктом </w:t>
      </w:r>
      <w:r w:rsidR="002B55C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</w:t>
      </w:r>
      <w:r w:rsidR="001B1BFA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2B55C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готовят расписку в двух экземплярах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233743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3.5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регистрации Специалистом заявления и прилагаемого к нему комплекта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документов от заявителя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3.7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заявления вместе с документами, указанными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</w:t>
      </w:r>
      <w:r w:rsidR="00F04A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исполнение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поступление заявления и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следующий рабочий день.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осуществляется в понедельник.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является передача сформированного МАУ МФЦ Дела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Регистрация заявления в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передача Исполнителю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 поселения.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 момента передачи Дела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, предоставляюще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A871CD" w:rsidRPr="00233743" w:rsidRDefault="00FC3B48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3.16</w:t>
      </w:r>
      <w:r w:rsidRPr="00233743">
        <w:rPr>
          <w:rFonts w:ascii="Times New Roman" w:hAnsi="Times New Roman"/>
          <w:sz w:val="28"/>
          <w:szCs w:val="28"/>
        </w:rPr>
        <w:t>. Рассмотрение заявлений о предварительном согласовании предоставления земельных участков осуществляется в порядке их поступления.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, составляет - не более 2 дней.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233743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Возврат заявления и прилагаемых к нему документов, при наличии оснований,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3.1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233743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.1. Исполнитель </w:t>
      </w:r>
      <w:r w:rsidR="006A5B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течение текущего рабочего дня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обратиться в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6A5B0B" w:rsidRPr="00233743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233743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proofErr w:type="spellStart"/>
      <w:r w:rsidR="002D77E3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2D77E3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главой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2D77E3" w:rsidRPr="008D343A">
        <w:rPr>
          <w:rFonts w:ascii="Times New Roman" w:hAnsi="Times New Roman"/>
          <w:sz w:val="27"/>
          <w:szCs w:val="27"/>
        </w:rPr>
        <w:t>Кеслеровского</w:t>
      </w:r>
      <w:proofErr w:type="spellEnd"/>
      <w:r w:rsidR="002D77E3" w:rsidRPr="008D343A">
        <w:rPr>
          <w:rFonts w:ascii="Times New Roman" w:hAnsi="Times New Roman"/>
          <w:sz w:val="27"/>
          <w:szCs w:val="27"/>
        </w:rPr>
        <w:t xml:space="preserve"> сельского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Крымского района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233743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-с</w:t>
      </w:r>
      <w:proofErr w:type="gramEnd"/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рок 1 день.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233743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течение 2-х дней с момента поступления в работу Дела, проводит следующие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мероприятия: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поручение 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службе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земельного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контроля на обследование земельного участка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для уточнения (подтверждения) информации о земельном участке и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расположенных на нем объектах недвижимости, о фактическом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использовании земельного участка и расположенных на нем объектах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недвижимости, о границах земельного участка - срок исполнения поручения 5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дней;</w:t>
      </w:r>
    </w:p>
    <w:p w:rsidR="00FE60E2" w:rsidRPr="00233743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076DB7" w:rsidRPr="00233743" w:rsidRDefault="00076DB7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управление имущественных отношений администрации муниципального образования Крымский район о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предоставлении информации о</w:t>
      </w:r>
      <w:r w:rsidR="00401A5E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б утвержденной раннее схемы расположения земельного участка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  <w:proofErr w:type="gramEnd"/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233743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="00FE60E2" w:rsidRPr="00233743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End"/>
      <w:r w:rsidR="00FE60E2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 Крымску Краснодарского края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филиал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межмуниципального взаимодействия, в целях исключения наличия оснований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 отказу в предоставлении земельного участка в порядке пункта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регламента.</w:t>
      </w:r>
    </w:p>
    <w:p w:rsidR="00CC6FFD" w:rsidRPr="00233743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233743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каналам. Также допускается направление запросов в бумажном виде (по факсу либо посредством курьера).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233743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233743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Органы либо организации, указанные в пункте 2.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233743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233743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регламента.</w:t>
      </w:r>
    </w:p>
    <w:p w:rsidR="008C35A8" w:rsidRPr="00233743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Принятие решения о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401A5E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земельного участка при отсутствии оснований, предусмотренных пунктом 2.2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Административного регламента и подготовка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решения о 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на основании принятого постановления (распоряжения),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233743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.1. Исполнитель может обратиться в УИО района для оказания правовой, консультативной и методической помощи. </w:t>
      </w:r>
    </w:p>
    <w:p w:rsidR="006A5B0B" w:rsidRPr="00233743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Письмо об оказании  правовой, консультативной и методической помощи, подготовленное Исполнителем подписывается главой ____________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главы </w:t>
      </w:r>
      <w:proofErr w:type="spellStart"/>
      <w:r w:rsidR="00E4600A">
        <w:rPr>
          <w:rFonts w:ascii="Times New Roman" w:eastAsia="Times New Roman" w:hAnsi="Times New Roman"/>
          <w:bCs/>
          <w:sz w:val="28"/>
          <w:szCs w:val="28"/>
          <w:lang w:eastAsia="ar-SA"/>
        </w:rPr>
        <w:t>Кеслеровского</w:t>
      </w:r>
      <w:proofErr w:type="spellEnd"/>
      <w:r w:rsidR="00E4600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направляет указанное решение в МАУ МФЦ для выдачи заявителю с приложением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осуществлят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ся также Администрацией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поступления заявления минуя МАУ МФЦ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E434BA" w:rsidRPr="00233743" w:rsidRDefault="00A871CD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</w:t>
      </w:r>
      <w:r w:rsidR="00E434BA"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6</w:t>
      </w:r>
      <w:r w:rsidR="00E434BA" w:rsidRPr="00233743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E434BA" w:rsidRPr="0023374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E434BA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E434BA" w:rsidRPr="00233743">
        <w:rPr>
          <w:rFonts w:ascii="Times New Roman" w:hAnsi="Times New Roman"/>
          <w:sz w:val="28"/>
          <w:szCs w:val="28"/>
        </w:rPr>
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E434BA" w:rsidRPr="00233743" w:rsidRDefault="00E434BA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Взимание платы </w:t>
      </w:r>
      <w:proofErr w:type="gramStart"/>
      <w:r w:rsidRPr="00233743">
        <w:rPr>
          <w:rFonts w:ascii="Times New Roman" w:hAnsi="Times New Roman"/>
          <w:sz w:val="28"/>
          <w:szCs w:val="28"/>
        </w:rPr>
        <w:t>с уполномоченного органа в случае подготовки в соответствии с настоящим пунктом схемы расположения земельного участка в форме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не осуществляется.</w:t>
      </w:r>
    </w:p>
    <w:p w:rsidR="00E434BA" w:rsidRPr="00233743" w:rsidRDefault="00E434BA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7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23374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33743">
        <w:rPr>
          <w:rFonts w:ascii="Times New Roman" w:hAnsi="Times New Roman"/>
          <w:sz w:val="28"/>
          <w:szCs w:val="28"/>
        </w:rPr>
        <w:t>,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E434BA" w:rsidRPr="00233743" w:rsidRDefault="00E434BA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lastRenderedPageBreak/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38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отсутствия оснований для отказа в предоставлении муниципальной услуги исполнитель в течение 2 дней осуществляет подготовку проекта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решения о предварительном согласовании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2A6729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предоставления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и далее в течение 7 (семи) дней обеспечивает его согласование и издание в соответствии с порядком подготовки проектов муниципальных правовых актов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39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ешение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 предварительном согласовании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принимается в форме постановления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 xml:space="preserve">  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="00A871CD"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8C25D8" w:rsidRPr="00233743">
        <w:rPr>
          <w:rFonts w:ascii="Times New Roman" w:hAnsi="Times New Roman"/>
          <w:sz w:val="28"/>
          <w:szCs w:val="28"/>
        </w:rPr>
        <w:t xml:space="preserve">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1 </w:t>
      </w:r>
      <w:r w:rsidR="005F7B43" w:rsidRPr="00233743">
        <w:rPr>
          <w:rFonts w:ascii="Times New Roman" w:hAnsi="Times New Roman"/>
          <w:sz w:val="28"/>
          <w:szCs w:val="28"/>
        </w:rPr>
        <w:t>У</w:t>
      </w:r>
      <w:r w:rsidR="008C25D8" w:rsidRPr="00233743">
        <w:rPr>
          <w:rFonts w:ascii="Times New Roman" w:hAnsi="Times New Roman"/>
          <w:sz w:val="28"/>
          <w:szCs w:val="28"/>
        </w:rPr>
        <w:t>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(при наличии данного номера);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2.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5F7B43" w:rsidRPr="00233743">
        <w:rPr>
          <w:rFonts w:ascii="Times New Roman" w:hAnsi="Times New Roman"/>
          <w:sz w:val="28"/>
          <w:szCs w:val="28"/>
        </w:rPr>
        <w:t>П</w:t>
      </w:r>
      <w:r w:rsidR="008C25D8" w:rsidRPr="00233743">
        <w:rPr>
          <w:rFonts w:ascii="Times New Roman" w:hAnsi="Times New Roman"/>
          <w:sz w:val="28"/>
          <w:szCs w:val="28"/>
        </w:rPr>
        <w:t>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3.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5F7B43" w:rsidRPr="00233743">
        <w:rPr>
          <w:rFonts w:ascii="Times New Roman" w:hAnsi="Times New Roman"/>
          <w:sz w:val="28"/>
          <w:szCs w:val="28"/>
        </w:rPr>
        <w:t>А</w:t>
      </w:r>
      <w:r w:rsidR="008C25D8" w:rsidRPr="00233743">
        <w:rPr>
          <w:rFonts w:ascii="Times New Roman" w:hAnsi="Times New Roman"/>
          <w:sz w:val="28"/>
          <w:szCs w:val="28"/>
        </w:rPr>
        <w:t>дрес земельного участка или при отсутствии адреса иное описание местоположения такого земельного участка;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 xml:space="preserve"> 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hAnsi="Times New Roman"/>
          <w:sz w:val="28"/>
          <w:szCs w:val="28"/>
        </w:rPr>
        <w:t>.4.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FC3B48" w:rsidRPr="00233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7B43" w:rsidRPr="00233743">
        <w:rPr>
          <w:rFonts w:ascii="Times New Roman" w:hAnsi="Times New Roman"/>
          <w:sz w:val="28"/>
          <w:szCs w:val="28"/>
        </w:rPr>
        <w:t>К</w:t>
      </w:r>
      <w:r w:rsidR="008C25D8" w:rsidRPr="00233743">
        <w:rPr>
          <w:rFonts w:ascii="Times New Roman" w:hAnsi="Times New Roman"/>
          <w:sz w:val="28"/>
          <w:szCs w:val="28"/>
        </w:rPr>
        <w:t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5. </w:t>
      </w:r>
      <w:r w:rsidR="005F7B43" w:rsidRPr="00233743">
        <w:rPr>
          <w:rFonts w:ascii="Times New Roman" w:hAnsi="Times New Roman"/>
          <w:sz w:val="28"/>
          <w:szCs w:val="28"/>
        </w:rPr>
        <w:t>Ф</w:t>
      </w:r>
      <w:r w:rsidR="008C25D8" w:rsidRPr="00233743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6. </w:t>
      </w:r>
      <w:r w:rsidR="005F7B43" w:rsidRPr="00233743">
        <w:rPr>
          <w:rFonts w:ascii="Times New Roman" w:hAnsi="Times New Roman"/>
          <w:sz w:val="28"/>
          <w:szCs w:val="28"/>
        </w:rPr>
        <w:t>Н</w:t>
      </w:r>
      <w:r w:rsidR="008C25D8" w:rsidRPr="00233743">
        <w:rPr>
          <w:rFonts w:ascii="Times New Roman" w:hAnsi="Times New Roman"/>
          <w:sz w:val="28"/>
          <w:szCs w:val="28"/>
        </w:rPr>
        <w:t>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lastRenderedPageBreak/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7.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5F7B43" w:rsidRPr="00233743">
        <w:rPr>
          <w:rFonts w:ascii="Times New Roman" w:hAnsi="Times New Roman"/>
          <w:sz w:val="28"/>
          <w:szCs w:val="28"/>
        </w:rPr>
        <w:t>Н</w:t>
      </w:r>
      <w:r w:rsidR="008C25D8" w:rsidRPr="00233743">
        <w:rPr>
          <w:rFonts w:ascii="Times New Roman" w:hAnsi="Times New Roman"/>
          <w:sz w:val="28"/>
          <w:szCs w:val="28"/>
        </w:rPr>
        <w:t>аименование органа государственной власти, если заявителем является орган государственной власти;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8.</w:t>
      </w:r>
      <w:r w:rsidR="008C25D8" w:rsidRPr="00233743">
        <w:rPr>
          <w:rFonts w:ascii="Times New Roman" w:hAnsi="Times New Roman"/>
          <w:sz w:val="28"/>
          <w:szCs w:val="28"/>
        </w:rPr>
        <w:t xml:space="preserve"> наименование органа местного самоуправления, если заявителем является орган местного самоуправления;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5F7B43" w:rsidRPr="00233743">
        <w:rPr>
          <w:rFonts w:ascii="Times New Roman" w:hAnsi="Times New Roman"/>
          <w:sz w:val="28"/>
          <w:szCs w:val="28"/>
        </w:rPr>
        <w:t>В</w:t>
      </w:r>
      <w:r w:rsidR="008C25D8" w:rsidRPr="00233743">
        <w:rPr>
          <w:rFonts w:ascii="Times New Roman" w:hAnsi="Times New Roman"/>
          <w:sz w:val="28"/>
          <w:szCs w:val="28"/>
        </w:rPr>
        <w:t xml:space="preserve">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10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5F7B43" w:rsidRPr="00233743">
        <w:rPr>
          <w:rFonts w:ascii="Times New Roman" w:hAnsi="Times New Roman"/>
          <w:sz w:val="28"/>
          <w:szCs w:val="28"/>
        </w:rPr>
        <w:t>Т</w:t>
      </w:r>
      <w:r w:rsidR="008C25D8" w:rsidRPr="00233743">
        <w:rPr>
          <w:rFonts w:ascii="Times New Roman" w:hAnsi="Times New Roman"/>
          <w:sz w:val="28"/>
          <w:szCs w:val="28"/>
        </w:rPr>
        <w:t>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11. </w:t>
      </w:r>
      <w:r w:rsidR="005F7B43" w:rsidRPr="00233743">
        <w:rPr>
          <w:rFonts w:ascii="Times New Roman" w:hAnsi="Times New Roman"/>
          <w:sz w:val="28"/>
          <w:szCs w:val="28"/>
        </w:rPr>
        <w:t>К</w:t>
      </w:r>
      <w:r w:rsidR="008C25D8" w:rsidRPr="00233743">
        <w:rPr>
          <w:rFonts w:ascii="Times New Roman" w:hAnsi="Times New Roman"/>
          <w:sz w:val="28"/>
          <w:szCs w:val="28"/>
        </w:rPr>
        <w:t>атегория земель, к которой относится испрашиваемый земельный участок;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401A5E" w:rsidRPr="00233743">
        <w:rPr>
          <w:rFonts w:ascii="Times New Roman" w:hAnsi="Times New Roman"/>
          <w:sz w:val="28"/>
          <w:szCs w:val="28"/>
        </w:rPr>
        <w:t xml:space="preserve">12. </w:t>
      </w:r>
      <w:r w:rsidR="005F7B43" w:rsidRPr="00233743">
        <w:rPr>
          <w:rFonts w:ascii="Times New Roman" w:hAnsi="Times New Roman"/>
          <w:sz w:val="28"/>
          <w:szCs w:val="28"/>
        </w:rPr>
        <w:t>П</w:t>
      </w:r>
      <w:r w:rsidR="008C25D8" w:rsidRPr="00233743">
        <w:rPr>
          <w:rFonts w:ascii="Times New Roman" w:hAnsi="Times New Roman"/>
          <w:sz w:val="28"/>
          <w:szCs w:val="28"/>
        </w:rPr>
        <w:t>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13. </w:t>
      </w:r>
      <w:r w:rsidR="005F7B43" w:rsidRPr="00233743">
        <w:rPr>
          <w:rFonts w:ascii="Times New Roman" w:hAnsi="Times New Roman"/>
          <w:sz w:val="28"/>
          <w:szCs w:val="28"/>
        </w:rPr>
        <w:t>Р</w:t>
      </w:r>
      <w:r w:rsidR="008C25D8" w:rsidRPr="00233743">
        <w:rPr>
          <w:rFonts w:ascii="Times New Roman" w:hAnsi="Times New Roman"/>
          <w:sz w:val="28"/>
          <w:szCs w:val="28"/>
        </w:rPr>
        <w:t>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  <w:proofErr w:type="gramEnd"/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1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2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не соответствует категории земель, из которых такой земельный участок подлежит образованию;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3</w:t>
      </w:r>
      <w:r w:rsidRPr="00233743">
        <w:rPr>
          <w:rFonts w:ascii="Times New Roman" w:hAnsi="Times New Roman"/>
          <w:sz w:val="28"/>
          <w:szCs w:val="28"/>
        </w:rPr>
        <w:t xml:space="preserve">. </w:t>
      </w:r>
      <w:r w:rsidR="008C25D8" w:rsidRPr="00233743">
        <w:rPr>
          <w:rFonts w:ascii="Times New Roman" w:hAnsi="Times New Roman"/>
          <w:sz w:val="28"/>
          <w:szCs w:val="28"/>
        </w:rPr>
        <w:t xml:space="preserve">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2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8C25D8" w:rsidRPr="00233743">
        <w:rPr>
          <w:rFonts w:ascii="Times New Roman" w:hAnsi="Times New Roman"/>
          <w:sz w:val="28"/>
          <w:szCs w:val="28"/>
        </w:rPr>
        <w:t xml:space="preserve"> если испрашиваемый земельный участок предстоит образовать в соответствии со схемой расположения земельного участка, решение о предварительном согласовании предоставления земельного участка должно содержать указание на утверждение схемы его расположения.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3</w:t>
      </w:r>
      <w:r w:rsidR="008C25D8" w:rsidRPr="00233743">
        <w:rPr>
          <w:rFonts w:ascii="Times New Roman" w:hAnsi="Times New Roman"/>
          <w:sz w:val="28"/>
          <w:szCs w:val="28"/>
        </w:rPr>
        <w:t xml:space="preserve">. При наличии в письменной форме согласия лица, обратившегося с заявлением о предварительном согласовании предоставления земельного </w:t>
      </w:r>
      <w:r w:rsidR="008C25D8" w:rsidRPr="00233743">
        <w:rPr>
          <w:rFonts w:ascii="Times New Roman" w:hAnsi="Times New Roman"/>
          <w:sz w:val="28"/>
          <w:szCs w:val="28"/>
        </w:rPr>
        <w:lastRenderedPageBreak/>
        <w:t>участка, который предстоит образовать в соответствии со схемой расположения земельного участка, уполномоченный орган вправе утвердить иной вариант схемы расположения земельного участка.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8C25D8" w:rsidRPr="00233743">
        <w:rPr>
          <w:rFonts w:ascii="Times New Roman" w:hAnsi="Times New Roman"/>
          <w:sz w:val="28"/>
          <w:szCs w:val="28"/>
        </w:rPr>
        <w:t xml:space="preserve"> если границы испрашиваемого земельного участка подлежат уточнению в соответствии с Федеральным </w:t>
      </w:r>
      <w:hyperlink r:id="rId9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="008C25D8"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="008C25D8"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недвижимости", в решении о предварительном согласовании предоставления земельного участка указываются: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1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.2.</w:t>
      </w:r>
      <w:r w:rsidR="008C25D8" w:rsidRPr="00233743">
        <w:rPr>
          <w:rFonts w:ascii="Times New Roman" w:hAnsi="Times New Roman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3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кадастровый номер и площадь испрашиваемого земельного участка;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.4.</w:t>
      </w:r>
      <w:r w:rsidR="008C25D8" w:rsidRPr="00233743">
        <w:rPr>
          <w:rFonts w:ascii="Times New Roman" w:hAnsi="Times New Roman"/>
          <w:sz w:val="28"/>
          <w:szCs w:val="28"/>
        </w:rPr>
        <w:t xml:space="preserve"> в качестве условия предоставления заявителю испрашиваемого земельного участка уточнение его границ;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5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:rsidR="008C35A8" w:rsidRPr="00233743" w:rsidRDefault="00401A5E" w:rsidP="00401A5E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5</w:t>
      </w:r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proofErr w:type="gramStart"/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Органом, уполномоченным на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подготовку решения о предварительном согласовании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земельных участков с заявителем </w:t>
      </w:r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является</w:t>
      </w:r>
      <w:proofErr w:type="gramEnd"/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</w:t>
      </w:r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я поселения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5680D" w:rsidRPr="00233743" w:rsidRDefault="00B5680D" w:rsidP="00401A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401A5E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>постановления (</w:t>
      </w:r>
      <w:r w:rsidRPr="00233743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>)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233743">
        <w:rPr>
          <w:rFonts w:ascii="Times New Roman" w:hAnsi="Times New Roman"/>
          <w:sz w:val="28"/>
          <w:szCs w:val="28"/>
          <w:lang w:eastAsia="ru-RU"/>
        </w:rPr>
        <w:t>согласовывается с: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заместителем главы </w:t>
      </w:r>
      <w:r w:rsidR="002D77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- 1 день;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</w:r>
      <w:r w:rsidR="002D77E3">
        <w:rPr>
          <w:rFonts w:ascii="Times New Roman" w:hAnsi="Times New Roman"/>
          <w:sz w:val="28"/>
          <w:szCs w:val="28"/>
          <w:lang w:eastAsia="ru-RU"/>
        </w:rPr>
        <w:t xml:space="preserve">специалистом 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поселения –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1 день.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 xml:space="preserve">Срок принятия главой </w:t>
      </w:r>
      <w:r w:rsidR="002D77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233743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- 2 дня.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Постановление (р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аспоряжение</w:t>
      </w:r>
      <w:r w:rsidRPr="00233743">
        <w:rPr>
          <w:rFonts w:ascii="Times New Roman" w:hAnsi="Times New Roman"/>
          <w:sz w:val="28"/>
          <w:szCs w:val="28"/>
          <w:lang w:eastAsia="ru-RU"/>
        </w:rPr>
        <w:t>)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233743" w:rsidRDefault="00E624ED" w:rsidP="00401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401A5E" w:rsidRPr="00233743">
        <w:rPr>
          <w:rFonts w:ascii="Times New Roman" w:hAnsi="Times New Roman"/>
          <w:sz w:val="28"/>
          <w:szCs w:val="28"/>
          <w:lang w:eastAsia="ru-RU"/>
        </w:rPr>
        <w:t>4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7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предусмотренных настоящим подразделом Административного регламента, не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должен превышать 7 дней со дня передачи Исполнителем проекта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постановления (распоряжения) на согласование.</w:t>
      </w:r>
    </w:p>
    <w:p w:rsidR="00B5680D" w:rsidRPr="00233743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48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которой заканчивается предоставление муниципальной услуги, является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передача подписанного 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="008C25D8" w:rsidRPr="00233743">
        <w:rPr>
          <w:rFonts w:ascii="Times New Roman" w:hAnsi="Times New Roman"/>
          <w:sz w:val="28"/>
          <w:szCs w:val="28"/>
          <w:lang w:eastAsia="ru-RU"/>
        </w:rPr>
        <w:t>решения о предварительном согласовании предоставления земельного участка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в МАУ МФЦ</w:t>
      </w:r>
      <w:r w:rsidRPr="00233743">
        <w:rPr>
          <w:rFonts w:ascii="Times New Roman" w:hAnsi="Times New Roman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233743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Выдача (отправка) МАУ МФЦ заявителю </w:t>
      </w:r>
      <w:r w:rsidR="008C25D8" w:rsidRPr="00233743">
        <w:rPr>
          <w:rFonts w:ascii="Times New Roman" w:hAnsi="Times New Roman"/>
          <w:sz w:val="28"/>
          <w:szCs w:val="28"/>
          <w:lang w:eastAsia="ru-RU"/>
        </w:rPr>
        <w:t>решения о предварительном согласовании предоставления земельного участка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или его направление по адресу, указанному в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заявлении о предоставлении земельного участка, либо письма о возврате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заявления с приложенными к нему документами, либо мотивированного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отказа в предоставлении муниципальной услуги или направлении заявителю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на подписание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49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Началом административной процедуры является поступление в МАУ МФЦ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решения о предварительном согласовании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земельного участка, ответа о возврате заявления и прилагаемых к нему документов или отказа в предоставлении муниципальной услуги.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0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="00B5680D" w:rsidRPr="00233743">
        <w:rPr>
          <w:rFonts w:ascii="Times New Roman" w:hAnsi="Times New Roman"/>
          <w:sz w:val="28"/>
          <w:szCs w:val="28"/>
          <w:lang w:eastAsia="ru-RU"/>
        </w:rPr>
        <w:t>смс-оповещением</w:t>
      </w:r>
      <w:proofErr w:type="spellEnd"/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или по электронной почте) информирует заявителя: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необходимости прибыть в пятидневный срок в МАУ МФЦ для получения </w:t>
      </w:r>
      <w:r w:rsidR="007F7868" w:rsidRPr="00233743">
        <w:rPr>
          <w:rFonts w:ascii="Times New Roman" w:hAnsi="Times New Roman"/>
          <w:sz w:val="28"/>
          <w:szCs w:val="28"/>
          <w:lang w:eastAsia="ru-RU"/>
        </w:rPr>
        <w:t>4</w:t>
      </w:r>
      <w:r w:rsidRPr="00233743">
        <w:rPr>
          <w:rFonts w:ascii="Times New Roman" w:hAnsi="Times New Roman"/>
          <w:sz w:val="28"/>
          <w:szCs w:val="28"/>
          <w:lang w:eastAsia="ru-RU"/>
        </w:rPr>
        <w:t>-х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экземпляров проекта нового договора аренды земельного участка для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подписания;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прибыть в пятидневный срок в МАУ МФЦ для получения мотивированного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отказа;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необходимости прибыть в пятидневный срок в МАУ МФЦ для получения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письма с приложением заявления и прилагаемых к нему документов.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1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2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7F7868" w:rsidRPr="00233743">
        <w:rPr>
          <w:rFonts w:ascii="Times New Roman" w:hAnsi="Times New Roman"/>
          <w:sz w:val="28"/>
          <w:szCs w:val="28"/>
          <w:lang w:eastAsia="ru-RU"/>
        </w:rPr>
        <w:t>45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8C25D8" w:rsidRPr="00233743">
        <w:rPr>
          <w:rFonts w:ascii="Times New Roman" w:hAnsi="Times New Roman"/>
          <w:sz w:val="28"/>
          <w:szCs w:val="28"/>
          <w:lang w:eastAsia="ru-RU"/>
        </w:rPr>
        <w:t>решение о предварительном согласовании предоставления земельного участка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,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233743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3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233743"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233743">
        <w:rPr>
          <w:rFonts w:ascii="Times New Roman" w:hAnsi="Times New Roman"/>
          <w:sz w:val="28"/>
          <w:szCs w:val="28"/>
          <w:lang w:eastAsia="ru-RU"/>
        </w:rPr>
        <w:t xml:space="preserve">) и на </w:t>
      </w:r>
      <w:r w:rsidRPr="00233743">
        <w:rPr>
          <w:rFonts w:ascii="Times New Roman" w:hAnsi="Times New Roman"/>
          <w:sz w:val="28"/>
          <w:szCs w:val="28"/>
          <w:lang w:eastAsia="ru-RU"/>
        </w:rPr>
        <w:lastRenderedPageBreak/>
        <w:t>официальный портал государственных и муниципальных услуг Краснодарского края (</w:t>
      </w:r>
      <w:proofErr w:type="spellStart"/>
      <w:r w:rsidRPr="00233743">
        <w:rPr>
          <w:rFonts w:ascii="Times New Roman" w:hAnsi="Times New Roman"/>
          <w:sz w:val="28"/>
          <w:szCs w:val="28"/>
          <w:lang w:eastAsia="ru-RU"/>
        </w:rPr>
        <w:t>www.pgu.krasnodar.ru</w:t>
      </w:r>
      <w:proofErr w:type="spellEnd"/>
      <w:proofErr w:type="gramEnd"/>
      <w:r w:rsidRPr="00233743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401A5E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4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6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7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233743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233743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5417" w:rsidRPr="00233743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 CYR" w:hAnsi="Times New Roman"/>
          <w:b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233743">
        <w:rPr>
          <w:rFonts w:ascii="Times New Roman" w:eastAsia="Times New Roman CYR" w:hAnsi="Times New Roman"/>
          <w:b/>
          <w:kern w:val="3"/>
          <w:sz w:val="28"/>
          <w:szCs w:val="28"/>
          <w:lang w:eastAsia="zh-CN"/>
        </w:rPr>
        <w:t>контроля за</w:t>
      </w:r>
      <w:proofErr w:type="gramEnd"/>
      <w:r w:rsidRPr="00233743">
        <w:rPr>
          <w:rFonts w:ascii="Times New Roman" w:eastAsia="Times New Roman CYR" w:hAnsi="Times New Roman"/>
          <w:b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1C5417" w:rsidRPr="00233743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4.1.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proofErr w:type="spellStart"/>
      <w:r w:rsidR="002D77E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сельского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4.2.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услуги, содержащих жалобы на решения, действия (бездействие) должностных лиц и муниципальных служащих.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4.3.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proofErr w:type="spellStart"/>
      <w:r w:rsidR="002D77E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сельского</w:t>
      </w:r>
      <w:r w:rsidR="002D77E3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поселения Крымского района, заместителей главы </w:t>
      </w:r>
      <w:proofErr w:type="spellStart"/>
      <w:r w:rsidR="002D77E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сельского</w:t>
      </w:r>
      <w:r w:rsidR="002D77E3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4.4.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4.5.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4.6.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главой </w:t>
      </w:r>
      <w:proofErr w:type="spellStart"/>
      <w:r w:rsidR="002D77E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сельского</w:t>
      </w:r>
      <w:r w:rsidR="002D77E3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48004E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поселения Крымского района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форме </w:t>
      </w:r>
      <w:r w:rsidR="0048004E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постановления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(распоряжения).</w:t>
      </w:r>
    </w:p>
    <w:p w:rsidR="001E126C" w:rsidRPr="00233743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4.7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233743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4.8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дминистраци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ей поселения 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233743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4.9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законодательством Российской Федерации.</w:t>
      </w:r>
    </w:p>
    <w:p w:rsidR="001C5417" w:rsidRPr="00233743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C5417" w:rsidRPr="00233743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233743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/>
        </w:rPr>
      </w:pP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5.1.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5.2.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5.3.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5.4.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5.5.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5.6.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5.7.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5.8.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233743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233743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77E3" w:rsidRPr="000A2940" w:rsidRDefault="002D77E3" w:rsidP="002D77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Pr="000A2940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2D77E3" w:rsidRDefault="002D77E3" w:rsidP="002D77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Е.В.Кошелева</w:t>
      </w:r>
    </w:p>
    <w:p w:rsidR="002D77E3" w:rsidRDefault="002D77E3" w:rsidP="002D77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77E3" w:rsidRDefault="002D77E3" w:rsidP="002D77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58A" w:rsidRPr="002D77E3" w:rsidRDefault="00FC458A" w:rsidP="002D77E3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hAnsi="Times New Roman"/>
          <w:sz w:val="28"/>
          <w:szCs w:val="28"/>
        </w:rPr>
        <w:t xml:space="preserve">Приложение № </w:t>
      </w:r>
      <w:r w:rsidR="0041118A" w:rsidRPr="00233743">
        <w:rPr>
          <w:rFonts w:ascii="Times New Roman" w:hAnsi="Times New Roman"/>
          <w:sz w:val="28"/>
          <w:szCs w:val="28"/>
        </w:rPr>
        <w:t>1</w:t>
      </w:r>
    </w:p>
    <w:p w:rsidR="00FC458A" w:rsidRPr="00233743" w:rsidRDefault="00FC458A" w:rsidP="00FC458A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«Предварительное согласование 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 xml:space="preserve">предоставления </w:t>
      </w:r>
      <w:r w:rsidRPr="00233743">
        <w:rPr>
          <w:rFonts w:ascii="Times New Roman" w:hAnsi="Times New Roman"/>
          <w:sz w:val="28"/>
          <w:szCs w:val="28"/>
        </w:rPr>
        <w:t>земельного участка»</w:t>
      </w:r>
    </w:p>
    <w:p w:rsidR="00FC458A" w:rsidRPr="00233743" w:rsidRDefault="00FC458A" w:rsidP="00FC458A">
      <w:pPr>
        <w:spacing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 </w:t>
      </w:r>
    </w:p>
    <w:p w:rsidR="00FC458A" w:rsidRPr="00233743" w:rsidRDefault="00FC458A" w:rsidP="00FC458A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2D77E3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2D77E3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2D77E3" w:rsidRPr="000A2940">
        <w:rPr>
          <w:rFonts w:ascii="Times New Roman" w:eastAsia="Times New Roman" w:hAnsi="Times New Roman"/>
          <w:sz w:val="28"/>
          <w:szCs w:val="20"/>
        </w:rPr>
        <w:t xml:space="preserve"> </w:t>
      </w:r>
      <w:r w:rsidRPr="00233743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FC458A" w:rsidRPr="00233743" w:rsidRDefault="00FC458A" w:rsidP="00FC458A">
      <w:pPr>
        <w:spacing w:line="240" w:lineRule="auto"/>
        <w:ind w:left="4248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 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Форма заявления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о </w:t>
      </w:r>
      <w:r w:rsidR="002D7F13" w:rsidRPr="00233743">
        <w:rPr>
          <w:rFonts w:ascii="Times New Roman" w:hAnsi="Times New Roman"/>
          <w:sz w:val="28"/>
          <w:szCs w:val="28"/>
        </w:rPr>
        <w:t xml:space="preserve">предварительном согласовании </w:t>
      </w:r>
      <w:r w:rsidRPr="00233743">
        <w:rPr>
          <w:rFonts w:ascii="Times New Roman" w:hAnsi="Times New Roman"/>
          <w:sz w:val="28"/>
          <w:szCs w:val="28"/>
        </w:rPr>
        <w:t>пред</w:t>
      </w:r>
      <w:r w:rsidR="002D7F13" w:rsidRPr="00233743">
        <w:rPr>
          <w:rFonts w:ascii="Times New Roman" w:hAnsi="Times New Roman"/>
          <w:sz w:val="28"/>
          <w:szCs w:val="28"/>
        </w:rPr>
        <w:t>оставления</w:t>
      </w:r>
      <w:r w:rsidRPr="00233743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FC458A" w:rsidRPr="00233743" w:rsidRDefault="00FC458A" w:rsidP="00FC458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Я,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FC458A" w:rsidRPr="00233743" w:rsidRDefault="00FC458A" w:rsidP="00FC458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233743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233743">
        <w:rPr>
          <w:rFonts w:ascii="Times New Roman" w:hAnsi="Times New Roman"/>
          <w:sz w:val="28"/>
          <w:szCs w:val="28"/>
        </w:rPr>
        <w:t>ая</w:t>
      </w:r>
      <w:proofErr w:type="spellEnd"/>
      <w:r w:rsidRPr="00233743">
        <w:rPr>
          <w:rFonts w:ascii="Times New Roman" w:hAnsi="Times New Roman"/>
          <w:sz w:val="28"/>
          <w:szCs w:val="28"/>
        </w:rPr>
        <w:t>) по адресу: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FC458A" w:rsidRPr="00233743" w:rsidRDefault="00FC458A" w:rsidP="00FC458A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дата рождения «</w:t>
      </w:r>
      <w:r w:rsidRPr="00233743">
        <w:rPr>
          <w:rFonts w:ascii="Times New Roman" w:hAnsi="Times New Roman"/>
          <w:sz w:val="28"/>
          <w:szCs w:val="28"/>
        </w:rPr>
        <w:tab/>
        <w:t>»</w:t>
      </w:r>
      <w:r w:rsidRPr="00233743">
        <w:rPr>
          <w:rFonts w:ascii="Times New Roman" w:hAnsi="Times New Roman"/>
          <w:sz w:val="28"/>
          <w:szCs w:val="28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г</w:t>
      </w:r>
      <w:proofErr w:type="gramEnd"/>
      <w:r w:rsidRPr="00233743">
        <w:rPr>
          <w:rFonts w:ascii="Times New Roman" w:hAnsi="Times New Roman"/>
          <w:sz w:val="28"/>
          <w:szCs w:val="28"/>
        </w:rPr>
        <w:t>., гражданство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FC458A" w:rsidRPr="00233743" w:rsidRDefault="00FC458A" w:rsidP="00FC458A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паспорт серии</w:t>
      </w:r>
      <w:r w:rsidRPr="00233743">
        <w:rPr>
          <w:rFonts w:ascii="Times New Roman" w:hAnsi="Times New Roman"/>
          <w:sz w:val="28"/>
          <w:szCs w:val="28"/>
        </w:rPr>
        <w:tab/>
        <w:t>номер</w:t>
      </w:r>
      <w:r w:rsidRPr="00233743">
        <w:rPr>
          <w:rFonts w:ascii="Times New Roman" w:hAnsi="Times New Roman"/>
          <w:sz w:val="28"/>
          <w:szCs w:val="28"/>
        </w:rPr>
        <w:tab/>
        <w:t>, выдан «</w:t>
      </w:r>
      <w:r w:rsidRPr="00233743">
        <w:rPr>
          <w:rFonts w:ascii="Times New Roman" w:hAnsi="Times New Roman"/>
          <w:sz w:val="28"/>
          <w:szCs w:val="28"/>
        </w:rPr>
        <w:tab/>
        <w:t>»</w:t>
      </w:r>
      <w:r w:rsidRPr="00233743">
        <w:rPr>
          <w:rFonts w:ascii="Times New Roman" w:hAnsi="Times New Roman"/>
          <w:sz w:val="28"/>
          <w:szCs w:val="28"/>
        </w:rPr>
        <w:tab/>
      </w:r>
      <w:proofErr w:type="gramStart"/>
      <w:r w:rsidRPr="00233743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233743">
        <w:rPr>
          <w:rFonts w:ascii="Times New Roman" w:hAnsi="Times New Roman"/>
          <w:spacing w:val="-2"/>
          <w:sz w:val="28"/>
          <w:szCs w:val="28"/>
        </w:rPr>
        <w:t>.</w:t>
      </w:r>
    </w:p>
    <w:p w:rsidR="00FC458A" w:rsidRPr="00233743" w:rsidRDefault="00FC458A" w:rsidP="00FC458A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lastRenderedPageBreak/>
        <w:t xml:space="preserve">(каким органом </w:t>
      </w:r>
      <w:proofErr w:type="gramStart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FC458A" w:rsidRPr="00233743" w:rsidRDefault="00FC458A" w:rsidP="00FC458A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233743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FC458A" w:rsidRPr="00233743" w:rsidRDefault="00FC458A" w:rsidP="00FC458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58A" w:rsidRPr="00233743" w:rsidRDefault="006F6EF5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На основании пункта 2 статьи 39.3, статьей 39.5, пунктом 2 статьи 39.6  или пунктом 2 статьи 39.10 Земельного кодекса РФ, п</w:t>
      </w:r>
      <w:r w:rsidR="00FC458A" w:rsidRPr="00233743">
        <w:rPr>
          <w:rFonts w:ascii="Times New Roman" w:hAnsi="Times New Roman"/>
          <w:sz w:val="28"/>
          <w:szCs w:val="28"/>
        </w:rPr>
        <w:t xml:space="preserve">рошу   </w:t>
      </w:r>
      <w:r w:rsidRPr="00233743">
        <w:rPr>
          <w:rFonts w:ascii="Times New Roman" w:hAnsi="Times New Roman"/>
          <w:sz w:val="28"/>
          <w:szCs w:val="28"/>
        </w:rPr>
        <w:t xml:space="preserve">предварительно согласовать  </w:t>
      </w:r>
      <w:r w:rsidR="00FC458A" w:rsidRPr="00233743">
        <w:rPr>
          <w:rFonts w:ascii="Times New Roman" w:hAnsi="Times New Roman"/>
          <w:sz w:val="28"/>
          <w:szCs w:val="28"/>
        </w:rPr>
        <w:t>предостав</w:t>
      </w:r>
      <w:r w:rsidRPr="00233743">
        <w:rPr>
          <w:rFonts w:ascii="Times New Roman" w:hAnsi="Times New Roman"/>
          <w:sz w:val="28"/>
          <w:szCs w:val="28"/>
        </w:rPr>
        <w:t>ление</w:t>
      </w:r>
      <w:r w:rsidR="00FC458A" w:rsidRPr="00233743">
        <w:rPr>
          <w:rFonts w:ascii="Times New Roman" w:hAnsi="Times New Roman"/>
          <w:sz w:val="28"/>
          <w:szCs w:val="28"/>
        </w:rPr>
        <w:t xml:space="preserve">   земельн</w:t>
      </w:r>
      <w:r w:rsidRPr="00233743">
        <w:rPr>
          <w:rFonts w:ascii="Times New Roman" w:hAnsi="Times New Roman"/>
          <w:sz w:val="28"/>
          <w:szCs w:val="28"/>
        </w:rPr>
        <w:t>ого</w:t>
      </w:r>
      <w:r w:rsidR="00FC458A" w:rsidRPr="00233743">
        <w:rPr>
          <w:rFonts w:ascii="Times New Roman" w:hAnsi="Times New Roman"/>
          <w:sz w:val="28"/>
          <w:szCs w:val="28"/>
        </w:rPr>
        <w:t xml:space="preserve">   участ</w:t>
      </w:r>
      <w:r w:rsidRPr="00233743">
        <w:rPr>
          <w:rFonts w:ascii="Times New Roman" w:hAnsi="Times New Roman"/>
          <w:sz w:val="28"/>
          <w:szCs w:val="28"/>
        </w:rPr>
        <w:t>ка</w:t>
      </w:r>
      <w:r w:rsidR="00FC458A" w:rsidRPr="00233743">
        <w:rPr>
          <w:rFonts w:ascii="Times New Roman" w:hAnsi="Times New Roman"/>
          <w:sz w:val="28"/>
          <w:szCs w:val="28"/>
        </w:rPr>
        <w:t xml:space="preserve">   с   кадастровым   номером </w:t>
      </w:r>
      <w:r w:rsidRPr="00233743">
        <w:rPr>
          <w:rFonts w:ascii="Times New Roman" w:hAnsi="Times New Roman"/>
          <w:sz w:val="28"/>
          <w:szCs w:val="28"/>
        </w:rPr>
        <w:t xml:space="preserve">(или кадастровые номера) </w:t>
      </w:r>
      <w:r w:rsidR="00FC458A" w:rsidRPr="00233743">
        <w:rPr>
          <w:rFonts w:ascii="Times New Roman" w:hAnsi="Times New Roman"/>
          <w:sz w:val="28"/>
          <w:szCs w:val="28"/>
        </w:rPr>
        <w:t>___</w:t>
      </w:r>
      <w:r w:rsidRPr="00233743">
        <w:rPr>
          <w:rFonts w:ascii="Times New Roman" w:hAnsi="Times New Roman"/>
          <w:sz w:val="28"/>
          <w:szCs w:val="28"/>
        </w:rPr>
        <w:t>_______________</w:t>
      </w:r>
      <w:r w:rsidR="002D7F13" w:rsidRPr="00233743">
        <w:rPr>
          <w:rFonts w:ascii="Times New Roman" w:hAnsi="Times New Roman"/>
          <w:sz w:val="28"/>
          <w:szCs w:val="28"/>
        </w:rPr>
        <w:t>_____</w:t>
      </w:r>
      <w:r w:rsidR="00FC458A" w:rsidRPr="00233743">
        <w:rPr>
          <w:rFonts w:ascii="Times New Roman" w:hAnsi="Times New Roman"/>
          <w:sz w:val="28"/>
          <w:szCs w:val="28"/>
        </w:rPr>
        <w:t xml:space="preserve"> площадью</w:t>
      </w:r>
      <w:r w:rsidR="002D7F13" w:rsidRPr="00233743">
        <w:rPr>
          <w:rFonts w:ascii="Times New Roman" w:hAnsi="Times New Roman"/>
          <w:sz w:val="28"/>
          <w:szCs w:val="28"/>
        </w:rPr>
        <w:t xml:space="preserve"> </w:t>
      </w:r>
      <w:r w:rsidRPr="00233743">
        <w:rPr>
          <w:rFonts w:ascii="Times New Roman" w:hAnsi="Times New Roman"/>
          <w:sz w:val="28"/>
          <w:szCs w:val="28"/>
        </w:rPr>
        <w:t>___</w:t>
      </w:r>
      <w:r w:rsidR="002D7F13" w:rsidRPr="00233743">
        <w:rPr>
          <w:rFonts w:ascii="Times New Roman" w:hAnsi="Times New Roman"/>
          <w:sz w:val="28"/>
          <w:szCs w:val="28"/>
        </w:rPr>
        <w:t>__</w:t>
      </w:r>
      <w:r w:rsidRPr="00233743">
        <w:rPr>
          <w:rFonts w:ascii="Times New Roman" w:hAnsi="Times New Roman"/>
          <w:sz w:val="28"/>
          <w:szCs w:val="28"/>
        </w:rPr>
        <w:t xml:space="preserve">_ </w:t>
      </w:r>
      <w:r w:rsidR="00FC458A" w:rsidRPr="00233743">
        <w:rPr>
          <w:rFonts w:ascii="Times New Roman" w:hAnsi="Times New Roman"/>
          <w:sz w:val="28"/>
          <w:szCs w:val="28"/>
        </w:rPr>
        <w:t>кв. м,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адресу:________________________________________</w:t>
      </w:r>
    </w:p>
    <w:p w:rsidR="002D7F13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вид права: _____________________________________________________</w:t>
      </w:r>
      <w:r w:rsidR="002D7F13" w:rsidRPr="00233743">
        <w:rPr>
          <w:rFonts w:ascii="Times New Roman" w:hAnsi="Times New Roman"/>
          <w:sz w:val="28"/>
          <w:szCs w:val="28"/>
        </w:rPr>
        <w:t>__</w:t>
      </w:r>
      <w:r w:rsidRPr="00233743">
        <w:rPr>
          <w:rFonts w:ascii="Times New Roman" w:hAnsi="Times New Roman"/>
          <w:sz w:val="28"/>
          <w:szCs w:val="28"/>
        </w:rPr>
        <w:t>, для</w:t>
      </w:r>
      <w:r w:rsidR="002D7F13" w:rsidRPr="00233743">
        <w:rPr>
          <w:rFonts w:ascii="Times New Roman" w:hAnsi="Times New Roman"/>
          <w:sz w:val="28"/>
          <w:szCs w:val="28"/>
        </w:rPr>
        <w:t xml:space="preserve"> </w:t>
      </w:r>
      <w:r w:rsidRPr="00233743">
        <w:rPr>
          <w:rFonts w:ascii="Times New Roman" w:hAnsi="Times New Roman"/>
          <w:sz w:val="28"/>
          <w:szCs w:val="28"/>
        </w:rPr>
        <w:t>целей и</w:t>
      </w:r>
      <w:r w:rsidR="002D7F13" w:rsidRPr="00233743">
        <w:rPr>
          <w:rFonts w:ascii="Times New Roman" w:hAnsi="Times New Roman"/>
          <w:sz w:val="28"/>
          <w:szCs w:val="28"/>
        </w:rPr>
        <w:t>спользования</w:t>
      </w:r>
      <w:r w:rsidRPr="00233743">
        <w:rPr>
          <w:rFonts w:ascii="Times New Roman" w:hAnsi="Times New Roman"/>
          <w:sz w:val="28"/>
          <w:szCs w:val="28"/>
        </w:rPr>
        <w:t xml:space="preserve"> </w:t>
      </w:r>
      <w:r w:rsidR="002D7F13" w:rsidRPr="00233743">
        <w:rPr>
          <w:rFonts w:ascii="Times New Roman" w:hAnsi="Times New Roman"/>
          <w:sz w:val="28"/>
          <w:szCs w:val="28"/>
        </w:rPr>
        <w:t>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Реквизиты документа:______________________________________________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8"/>
          <w:szCs w:val="28"/>
        </w:rPr>
        <w:t>____________________________________________________________________ (</w:t>
      </w:r>
      <w:r w:rsidRPr="00233743">
        <w:rPr>
          <w:rFonts w:ascii="Times New Roman" w:hAnsi="Times New Roman"/>
          <w:sz w:val="20"/>
          <w:szCs w:val="20"/>
        </w:rPr>
        <w:t xml:space="preserve">решение о предварительном согласовании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в случае, если испрашиваемый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для государственных или муниципальных нужд в случае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взамен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proofErr w:type="gramStart"/>
      <w:r w:rsidRPr="0023374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изымаемого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0"/>
          <w:szCs w:val="20"/>
        </w:rPr>
        <w:t xml:space="preserve">доля государственных или муниципальных нужд, решения об утверждении проекта межевания территории, если образование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gramStart"/>
      <w:r w:rsidRPr="00233743">
        <w:rPr>
          <w:rFonts w:ascii="Times New Roman" w:hAnsi="Times New Roman"/>
          <w:sz w:val="20"/>
          <w:szCs w:val="20"/>
        </w:rPr>
        <w:t>у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предусмотрено указанным проектом)</w:t>
      </w:r>
    </w:p>
    <w:p w:rsidR="00FC458A" w:rsidRPr="00233743" w:rsidRDefault="00FC458A" w:rsidP="00FC458A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FC458A" w:rsidRPr="00233743" w:rsidRDefault="00FC458A" w:rsidP="00FC45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 _____________________________________________________________                     устно предупрежде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>а) о возможных причинах возврата заявления или . Документы, представленные мной для принятия решения о предоставлении земельного участка, и сведения, указанные в заявлении, достоверны. Согласе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FC458A" w:rsidRPr="00233743" w:rsidRDefault="00FC458A" w:rsidP="00FC458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FC458A" w:rsidRPr="00233743" w:rsidRDefault="00FC458A" w:rsidP="00FC45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FC458A" w:rsidRPr="00233743" w:rsidRDefault="00FC458A" w:rsidP="00FC458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233743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FC458A" w:rsidRPr="00233743" w:rsidRDefault="00FC458A" w:rsidP="00FC458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FC458A" w:rsidRPr="00233743" w:rsidRDefault="00FC458A" w:rsidP="00FC45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Приложение: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1.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FC458A" w:rsidRPr="00233743" w:rsidRDefault="00FC458A" w:rsidP="00FC458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</w:p>
    <w:p w:rsidR="00FC458A" w:rsidRPr="00233743" w:rsidRDefault="00FC458A" w:rsidP="00FC458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FC458A" w:rsidRPr="00233743" w:rsidRDefault="00FC458A" w:rsidP="00FC458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7FDB" w:rsidRDefault="00F57FDB" w:rsidP="00F57F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</w:t>
      </w:r>
    </w:p>
    <w:p w:rsidR="00F57FDB" w:rsidRPr="000A2940" w:rsidRDefault="00F57FDB" w:rsidP="00F57F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0A2940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2D77E3" w:rsidRDefault="00F57FDB" w:rsidP="00F57F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Е.В.Кошелева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F57FDB" w:rsidRDefault="00F57FDB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F57FDB" w:rsidRDefault="00F57FDB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F57FDB" w:rsidRDefault="00F57FDB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F57FDB" w:rsidRDefault="00F57FDB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F57FDB" w:rsidRDefault="00F57FDB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2D77E3" w:rsidRDefault="002D77E3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B425A" w:rsidRPr="00233743" w:rsidRDefault="00AB425A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AB425A" w:rsidRPr="00233743" w:rsidRDefault="00AB425A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271023" w:rsidRPr="00233743">
        <w:rPr>
          <w:rFonts w:ascii="Times New Roman" w:eastAsia="Times New Roman" w:hAnsi="Times New Roman"/>
          <w:sz w:val="28"/>
        </w:rPr>
        <w:t xml:space="preserve">Предварительное согласование 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 xml:space="preserve">предоставления </w:t>
      </w:r>
      <w:r w:rsidR="00271023" w:rsidRPr="00233743">
        <w:rPr>
          <w:rFonts w:ascii="Times New Roman" w:eastAsia="Times New Roman" w:hAnsi="Times New Roman"/>
          <w:sz w:val="28"/>
        </w:rPr>
        <w:t>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B425A" w:rsidRPr="00233743" w:rsidRDefault="00AB425A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 </w:t>
      </w:r>
    </w:p>
    <w:p w:rsidR="00AB425A" w:rsidRPr="002D77E3" w:rsidRDefault="002D77E3" w:rsidP="002D77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AB425A" w:rsidRPr="00233743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0A2940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____________________</w:t>
      </w: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Форма заявления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о </w:t>
      </w:r>
      <w:r w:rsidR="002D7F13" w:rsidRPr="00233743">
        <w:rPr>
          <w:rFonts w:ascii="Times New Roman" w:hAnsi="Times New Roman"/>
          <w:sz w:val="28"/>
          <w:szCs w:val="28"/>
        </w:rPr>
        <w:t xml:space="preserve">предварительном согласовании </w:t>
      </w:r>
      <w:r w:rsidRPr="00233743">
        <w:rPr>
          <w:rFonts w:ascii="Times New Roman" w:hAnsi="Times New Roman"/>
          <w:sz w:val="28"/>
          <w:szCs w:val="28"/>
        </w:rPr>
        <w:t>предоставлени</w:t>
      </w:r>
      <w:r w:rsidR="002D7F13" w:rsidRPr="00233743">
        <w:rPr>
          <w:rFonts w:ascii="Times New Roman" w:hAnsi="Times New Roman"/>
          <w:sz w:val="28"/>
          <w:szCs w:val="28"/>
        </w:rPr>
        <w:t>я</w:t>
      </w:r>
      <w:r w:rsidRPr="00233743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(заявитель - </w:t>
      </w:r>
      <w:r w:rsidR="00CF2E17" w:rsidRPr="00233743">
        <w:rPr>
          <w:rFonts w:ascii="Times New Roman" w:hAnsi="Times New Roman"/>
          <w:sz w:val="28"/>
          <w:szCs w:val="28"/>
        </w:rPr>
        <w:t>юридическое лицо</w:t>
      </w:r>
      <w:r w:rsidRPr="00233743">
        <w:rPr>
          <w:rFonts w:ascii="Times New Roman" w:hAnsi="Times New Roman"/>
          <w:sz w:val="28"/>
          <w:szCs w:val="28"/>
        </w:rPr>
        <w:t>)</w:t>
      </w:r>
    </w:p>
    <w:p w:rsidR="00CF2E17" w:rsidRPr="00233743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Pr="00233743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Pr="00233743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CF2E17" w:rsidRPr="00233743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CF2E17" w:rsidRPr="00233743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233743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CF2E17" w:rsidRPr="00233743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lastRenderedPageBreak/>
        <w:t>в лице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CF2E17" w:rsidRPr="00233743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Pr="00233743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  <w:r w:rsidRPr="00233743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CF2E17" w:rsidRPr="00233743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на основании 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</w:p>
    <w:p w:rsidR="00CF2E17" w:rsidRPr="00233743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2D7F13" w:rsidRPr="00233743" w:rsidRDefault="002D7F13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На основании пункта 2 статьи 39.3, статьей 39.5, пунктом 2 статьи 39.6  или пунктом 2 статьи 39.10 Земельного кодекса РФ, прошу   предварительно согласовать  предоставление   земельного   участка   с   кадастровым   номером (или кадастровые номера) _______________________ площадью ______ кв. м,</w:t>
      </w:r>
    </w:p>
    <w:p w:rsidR="002D7F13" w:rsidRPr="00233743" w:rsidRDefault="002D7F13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адресу:________________________________________</w:t>
      </w:r>
    </w:p>
    <w:p w:rsidR="002D7F13" w:rsidRPr="00233743" w:rsidRDefault="002D7F13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вид права: _______________________________________________________, для целей использования 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Реквизиты документа:______________________________________________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8"/>
          <w:szCs w:val="28"/>
        </w:rPr>
        <w:t>____________________________________________________________________ (</w:t>
      </w:r>
      <w:r w:rsidRPr="00233743">
        <w:rPr>
          <w:rFonts w:ascii="Times New Roman" w:hAnsi="Times New Roman"/>
          <w:sz w:val="20"/>
          <w:szCs w:val="20"/>
        </w:rPr>
        <w:t xml:space="preserve">решение о предварительном согласовании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в случае, если испрашиваемый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для государственных или муниципальных нужд в случае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взамен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proofErr w:type="gramStart"/>
      <w:r w:rsidRPr="0023374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изымаемого</w:t>
      </w:r>
    </w:p>
    <w:p w:rsidR="00AB425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0"/>
          <w:szCs w:val="20"/>
        </w:rPr>
        <w:t xml:space="preserve">доля государственных или муниципальных нужд, решения об утверждении проекта межевания территории, если образование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gramStart"/>
      <w:r w:rsidRPr="00233743">
        <w:rPr>
          <w:rFonts w:ascii="Times New Roman" w:hAnsi="Times New Roman"/>
          <w:sz w:val="20"/>
          <w:szCs w:val="20"/>
        </w:rPr>
        <w:t>у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предусмотрено указанным проектом)</w:t>
      </w:r>
      <w:r w:rsidR="00AB425A" w:rsidRPr="00233743">
        <w:rPr>
          <w:rFonts w:ascii="Times New Roman" w:hAnsi="Times New Roman"/>
          <w:sz w:val="28"/>
          <w:szCs w:val="28"/>
        </w:rPr>
        <w:t>.</w:t>
      </w:r>
    </w:p>
    <w:p w:rsidR="00CF2E17" w:rsidRPr="00233743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AB425A" w:rsidRPr="00233743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Я,</w:t>
      </w:r>
      <w:r w:rsidRPr="00233743">
        <w:rPr>
          <w:rFonts w:ascii="Times New Roman" w:hAnsi="Times New Roman"/>
          <w:sz w:val="28"/>
          <w:szCs w:val="28"/>
        </w:rPr>
        <w:tab/>
      </w:r>
    </w:p>
    <w:p w:rsidR="00AB425A" w:rsidRPr="00233743" w:rsidRDefault="00AB425A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5A" w:rsidRPr="00233743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233743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233743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233743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233743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AB425A" w:rsidRPr="00233743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233743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Приложение: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1.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233743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233743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233743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77E3" w:rsidRPr="00233743" w:rsidRDefault="002D77E3" w:rsidP="002D77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7FDB" w:rsidRDefault="00F57FDB" w:rsidP="00F57F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</w:t>
      </w:r>
    </w:p>
    <w:p w:rsidR="00F57FDB" w:rsidRPr="000A2940" w:rsidRDefault="00F57FDB" w:rsidP="00F57F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0A2940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2D77E3" w:rsidRDefault="00F57FDB" w:rsidP="00F57F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Е.В.Кошелева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CF2E17" w:rsidRPr="00233743" w:rsidRDefault="00CF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br w:type="page"/>
      </w:r>
    </w:p>
    <w:p w:rsidR="00762B39" w:rsidRPr="00233743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CF2E17" w:rsidRPr="00233743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ru-RU"/>
        </w:rPr>
        <w:t>по предоставлению муниципальной услуги  «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233743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233743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233743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233743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E6C">
        <w:rPr>
          <w:rFonts w:ascii="Times New Roman" w:hAnsi="Times New Roman"/>
          <w:noProof/>
        </w:rPr>
        <w:pict>
          <v:group id="Группа 56" o:spid="_x0000_s1027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8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5B2DCC" w:rsidRPr="00762B39" w:rsidRDefault="005B2DCC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33.7pt;margin-top:5.05pt;width:.75pt;height:10.25pt;z-index:251684864" o:connectortype="straight">
            <v:stroke endarrow="block"/>
          </v:shape>
        </w:pict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E6C">
        <w:rPr>
          <w:rFonts w:ascii="Times New Roman" w:hAnsi="Times New Roman"/>
          <w:noProof/>
        </w:rPr>
        <w:pict>
          <v:group id="Группа 52" o:spid="_x0000_s1031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2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3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5B2DCC" w:rsidRPr="00762B39" w:rsidRDefault="005B2DCC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6" type="#_x0000_t32" style="position:absolute;margin-left:234.45pt;margin-top:8.55pt;width:0;height:9.85pt;z-index:251685888" o:connectortype="straight">
            <v:stroke endarrow="block"/>
          </v:shape>
        </w:pict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E6C">
        <w:rPr>
          <w:rFonts w:ascii="Times New Roman" w:hAnsi="Times New Roman"/>
          <w:noProof/>
        </w:rPr>
        <w:pict>
          <v:group id="Группа 43" o:spid="_x0000_s1038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5B2DCC" w:rsidRPr="00762B39" w:rsidRDefault="005B2DCC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margin-left:402.45pt;margin-top:12.4pt;width:0;height:8.25pt;z-index:25168793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8" type="#_x0000_t32" style="position:absolute;margin-left:157.2pt;margin-top:12.4pt;width:0;height:8.25pt;z-index:251686912" o:connectortype="straight">
            <v:stroke endarrow="block"/>
          </v:shape>
        </w:pict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E6C">
        <w:rPr>
          <w:rFonts w:ascii="Times New Roman" w:hAnsi="Times New Roman"/>
          <w:noProof/>
        </w:rPr>
        <w:pict>
          <v:group id="Группа 36" o:spid="_x0000_s1034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5B2DCC" w:rsidRPr="00762B39" w:rsidRDefault="005B2DCC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EF1E6C">
        <w:rPr>
          <w:rFonts w:ascii="Times New Roman" w:hAnsi="Times New Roman"/>
          <w:noProof/>
        </w:rPr>
        <w:pict>
          <v:group id="Группа 39" o:spid="_x0000_s1041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5B2DCC" w:rsidRPr="00762B39" w:rsidRDefault="005B2DCC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EF1E6C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62.2pt;margin-top:20.25pt;width:0;height:9.5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91.95pt;margin-top:20.25pt;width:0;height:9.5pt;z-index:251691008" o:connectortype="straight">
            <v:stroke endarrow="block"/>
          </v:shape>
        </w:pict>
      </w:r>
      <w:r w:rsidR="00CF2E17" w:rsidRPr="00233743">
        <w:rPr>
          <w:rFonts w:ascii="Times New Roman" w:hAnsi="Times New Roman"/>
          <w:sz w:val="24"/>
          <w:szCs w:val="24"/>
        </w:rPr>
        <w:t xml:space="preserve"> </w:t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4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5B2DCC" w:rsidRPr="00762B39" w:rsidRDefault="005B2DC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1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5B2DCC" w:rsidRPr="00762B39" w:rsidRDefault="005B2DC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проект постановления (распоряжения), срок 2 дня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1" type="#_x0000_t32" style="position:absolute;margin-left:408.45pt;margin-top:.2pt;width:0;height:7.7pt;z-index:25168896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0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5B2DCC" w:rsidRPr="00762B39" w:rsidRDefault="005B2DCC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8" type="#_x0000_t32" style="position:absolute;margin-left:262.2pt;margin-top:5.35pt;width:0;height:10.2pt;z-index:25169612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91.95pt;margin-top:5.35pt;width:0;height:12.65pt;z-index:251693056" o:connectortype="straight">
            <v:stroke endarrow="block"/>
          </v:shape>
        </w:pict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5B2DCC" w:rsidRPr="00762B39" w:rsidRDefault="005B2DC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7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5B2DCC" w:rsidRPr="00762B39" w:rsidRDefault="005B2DC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3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5B2DCC" w:rsidRPr="00762B39" w:rsidRDefault="005B2DC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2" type="#_x0000_t32" style="position:absolute;margin-left:408.45pt;margin-top:7.35pt;width:0;height:9.55pt;z-index:251689984" o:connectortype="straight">
            <v:stroke endarrow="block"/>
          </v:shape>
        </w:pict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8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6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5B2DCC" w:rsidRPr="00762B39" w:rsidRDefault="005B2DCC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9" type="#_x0000_t32" style="position:absolute;margin-left:262.2pt;margin-top:11.25pt;width:0;height:7.6pt;z-index:251697152" o:connectortype="straight">
            <v:stroke endarrow="block"/>
          </v:shape>
        </w:pict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96.45pt;margin-top:12.05pt;width:0;height:11.75pt;z-index:251694080" o:connectortype="straight">
            <v:stroke endarrow="block"/>
          </v:shape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82" style="position:absolute;margin-left:10pt;margin-top:.75pt;width:166.85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5B2DCC" w:rsidRPr="007F1FE6" w:rsidRDefault="005B2DCC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правового акта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МАУ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МФЦ и отправка заявителю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271023" w:rsidP="00271023">
      <w:pPr>
        <w:tabs>
          <w:tab w:val="left" w:pos="2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74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F2E17" w:rsidRPr="00233743" w:rsidRDefault="00EF1E6C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102.45pt;margin-top:1.2pt;width:.05pt;height:0;z-index:251695104" o:connectortype="straight">
            <v:stroke endarrow="block"/>
          </v:shape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7E3" w:rsidRPr="00233743" w:rsidRDefault="002D77E3" w:rsidP="002D77E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7FDB" w:rsidRDefault="00F57FDB" w:rsidP="00F57F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</w:t>
      </w:r>
    </w:p>
    <w:p w:rsidR="00F57FDB" w:rsidRPr="000A2940" w:rsidRDefault="00F57FDB" w:rsidP="00F57F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0A2940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3478EE" w:rsidRPr="00233743" w:rsidRDefault="00F57FDB" w:rsidP="00F57FDB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Е.В.Кошелева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sectPr w:rsidR="003478EE" w:rsidRPr="00233743" w:rsidSect="0071709A">
      <w:pgSz w:w="11906" w:h="16838" w:code="9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02BB1"/>
    <w:rsid w:val="00055FDC"/>
    <w:rsid w:val="00076DB7"/>
    <w:rsid w:val="000F2EE2"/>
    <w:rsid w:val="000F5709"/>
    <w:rsid w:val="00110C56"/>
    <w:rsid w:val="001144B1"/>
    <w:rsid w:val="00127134"/>
    <w:rsid w:val="00194C8D"/>
    <w:rsid w:val="001B1BFA"/>
    <w:rsid w:val="001C5417"/>
    <w:rsid w:val="001C6BE6"/>
    <w:rsid w:val="001E035F"/>
    <w:rsid w:val="001E126C"/>
    <w:rsid w:val="00203368"/>
    <w:rsid w:val="00233743"/>
    <w:rsid w:val="0024331F"/>
    <w:rsid w:val="002675B1"/>
    <w:rsid w:val="00271023"/>
    <w:rsid w:val="002A4433"/>
    <w:rsid w:val="002A6729"/>
    <w:rsid w:val="002A7EB1"/>
    <w:rsid w:val="002B55CB"/>
    <w:rsid w:val="002D26F1"/>
    <w:rsid w:val="002D77E3"/>
    <w:rsid w:val="002D7F13"/>
    <w:rsid w:val="002F2E11"/>
    <w:rsid w:val="003044D7"/>
    <w:rsid w:val="003112B6"/>
    <w:rsid w:val="0031276D"/>
    <w:rsid w:val="003478EE"/>
    <w:rsid w:val="00375744"/>
    <w:rsid w:val="003A1178"/>
    <w:rsid w:val="003A2705"/>
    <w:rsid w:val="003C4DAE"/>
    <w:rsid w:val="00401A5E"/>
    <w:rsid w:val="0041118A"/>
    <w:rsid w:val="00453EE6"/>
    <w:rsid w:val="00465948"/>
    <w:rsid w:val="0047678A"/>
    <w:rsid w:val="0048004E"/>
    <w:rsid w:val="0048286B"/>
    <w:rsid w:val="004C5AED"/>
    <w:rsid w:val="004E5783"/>
    <w:rsid w:val="00510AE2"/>
    <w:rsid w:val="00572896"/>
    <w:rsid w:val="005864DD"/>
    <w:rsid w:val="005870E7"/>
    <w:rsid w:val="005A0869"/>
    <w:rsid w:val="005B2DCC"/>
    <w:rsid w:val="005B3363"/>
    <w:rsid w:val="005B3CA1"/>
    <w:rsid w:val="005E5DDD"/>
    <w:rsid w:val="005F7B43"/>
    <w:rsid w:val="00617F78"/>
    <w:rsid w:val="00632587"/>
    <w:rsid w:val="00653885"/>
    <w:rsid w:val="006A5B0B"/>
    <w:rsid w:val="006F08A5"/>
    <w:rsid w:val="006F6EF5"/>
    <w:rsid w:val="0071709A"/>
    <w:rsid w:val="00736393"/>
    <w:rsid w:val="00754B57"/>
    <w:rsid w:val="00762B39"/>
    <w:rsid w:val="0077187A"/>
    <w:rsid w:val="0077560C"/>
    <w:rsid w:val="00781641"/>
    <w:rsid w:val="007D2C14"/>
    <w:rsid w:val="007F1FE6"/>
    <w:rsid w:val="007F7868"/>
    <w:rsid w:val="00825F1C"/>
    <w:rsid w:val="00847034"/>
    <w:rsid w:val="0088006E"/>
    <w:rsid w:val="008C25D8"/>
    <w:rsid w:val="008C35A8"/>
    <w:rsid w:val="008D440B"/>
    <w:rsid w:val="008D4830"/>
    <w:rsid w:val="008E3C51"/>
    <w:rsid w:val="00923607"/>
    <w:rsid w:val="00937AAF"/>
    <w:rsid w:val="0095332D"/>
    <w:rsid w:val="00963A03"/>
    <w:rsid w:val="009A0E74"/>
    <w:rsid w:val="009C2108"/>
    <w:rsid w:val="00A017A6"/>
    <w:rsid w:val="00A24F73"/>
    <w:rsid w:val="00A50078"/>
    <w:rsid w:val="00A871CD"/>
    <w:rsid w:val="00A91280"/>
    <w:rsid w:val="00A91A6B"/>
    <w:rsid w:val="00AB425A"/>
    <w:rsid w:val="00AC535D"/>
    <w:rsid w:val="00AD7414"/>
    <w:rsid w:val="00B00C3C"/>
    <w:rsid w:val="00B31BC3"/>
    <w:rsid w:val="00B45137"/>
    <w:rsid w:val="00B53E2E"/>
    <w:rsid w:val="00B5680D"/>
    <w:rsid w:val="00B85BDE"/>
    <w:rsid w:val="00B85CFE"/>
    <w:rsid w:val="00BA18AF"/>
    <w:rsid w:val="00BA3C83"/>
    <w:rsid w:val="00BC7963"/>
    <w:rsid w:val="00BE15AA"/>
    <w:rsid w:val="00BE4662"/>
    <w:rsid w:val="00BF55DC"/>
    <w:rsid w:val="00C70DA9"/>
    <w:rsid w:val="00C80CF1"/>
    <w:rsid w:val="00C9344F"/>
    <w:rsid w:val="00CB752F"/>
    <w:rsid w:val="00CC0101"/>
    <w:rsid w:val="00CC6FFD"/>
    <w:rsid w:val="00CD0FA6"/>
    <w:rsid w:val="00CE5AFC"/>
    <w:rsid w:val="00CF2E17"/>
    <w:rsid w:val="00CF775D"/>
    <w:rsid w:val="00D3046C"/>
    <w:rsid w:val="00D937C1"/>
    <w:rsid w:val="00DA79DA"/>
    <w:rsid w:val="00DF2D40"/>
    <w:rsid w:val="00E01AD6"/>
    <w:rsid w:val="00E15652"/>
    <w:rsid w:val="00E223AC"/>
    <w:rsid w:val="00E434BA"/>
    <w:rsid w:val="00E4600A"/>
    <w:rsid w:val="00E624ED"/>
    <w:rsid w:val="00E935E3"/>
    <w:rsid w:val="00EB44D9"/>
    <w:rsid w:val="00ED7F3B"/>
    <w:rsid w:val="00EE132D"/>
    <w:rsid w:val="00EF1E6C"/>
    <w:rsid w:val="00EF3612"/>
    <w:rsid w:val="00EF661F"/>
    <w:rsid w:val="00F04AAC"/>
    <w:rsid w:val="00F25C61"/>
    <w:rsid w:val="00F504F7"/>
    <w:rsid w:val="00F57FDB"/>
    <w:rsid w:val="00F63417"/>
    <w:rsid w:val="00F65722"/>
    <w:rsid w:val="00F72035"/>
    <w:rsid w:val="00F73992"/>
    <w:rsid w:val="00F75ACC"/>
    <w:rsid w:val="00FA1F92"/>
    <w:rsid w:val="00FC3B48"/>
    <w:rsid w:val="00FC458A"/>
    <w:rsid w:val="00FE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4" type="connector" idref="#_x0000_s1085"/>
        <o:r id="V:Rule15" type="connector" idref="#_x0000_s1088"/>
        <o:r id="V:Rule16" type="connector" idref="#_x0000_s1092"/>
        <o:r id="V:Rule17" type="connector" idref="#_x0000_s1095"/>
        <o:r id="V:Rule18" type="connector" idref="#_x0000_s1097"/>
        <o:r id="V:Rule19" type="connector" idref="#_x0000_s1093"/>
        <o:r id="V:Rule20" type="connector" idref="#_x0000_s1096"/>
        <o:r id="V:Rule21" type="connector" idref="#_x0000_s1098"/>
        <o:r id="V:Rule22" type="connector" idref="#_x0000_s1089"/>
        <o:r id="V:Rule23" type="connector" idref="#_x0000_s1086"/>
        <o:r id="V:Rule24" type="connector" idref="#_x0000_s1099"/>
        <o:r id="V:Rule25" type="connector" idref="#_x0000_s1091"/>
        <o:r id="V:Rule26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03D6359AEDCDB27A1F3420E92F9351E54D1ED84050E90EACF40654000H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403D6359AEDCDB27A1F3420E92F9351E54D1ED84050E90EACF40654000H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403D6359AEDCDB27A1F3420E92F9351E54D1ED84050E90EACF40654000H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A426-FCBA-4BC6-9B4E-C67F0A27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11814</Words>
  <Characters>67346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79002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cp:lastModifiedBy>СП Адагум</cp:lastModifiedBy>
  <cp:revision>11</cp:revision>
  <cp:lastPrinted>2015-11-03T13:26:00Z</cp:lastPrinted>
  <dcterms:created xsi:type="dcterms:W3CDTF">2015-05-25T05:23:00Z</dcterms:created>
  <dcterms:modified xsi:type="dcterms:W3CDTF">2015-11-03T13:31:00Z</dcterms:modified>
</cp:coreProperties>
</file>